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02">
      <w:pPr>
        <w:pageBreakBefore w:val="0"/>
        <w:jc w:val="center"/>
        <w:rPr>
          <w:rFonts w:ascii="Gill Sans" w:cs="Gill Sans" w:eastAsia="Gill Sans" w:hAnsi="Gill Sans"/>
          <w:b w:val="1"/>
          <w:bCs w:val="1"/>
          <w:sz w:val="22"/>
          <w:szCs w:val="22"/>
        </w:rPr>
      </w:pPr>
      <w:r w:rsidDel="00000000" w:rsidR="00000000" w:rsidRPr="00000000">
        <w:rPr>
          <w:rtl w:val="0"/>
        </w:rPr>
      </w:r>
    </w:p>
    <w:p w:rsidR="00000000" w:rsidDel="00000000" w:rsidP="00000000" w:rsidRDefault="00000000" w:rsidRPr="00000000" w14:paraId="00000003">
      <w:pPr>
        <w:pageBreakBefore w:val="0"/>
        <w:jc w:val="center"/>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Las Brisas Homeowners Association Board of Directors Meeting</w:t>
      </w:r>
      <w:r w:rsidDel="00000000" w:rsidR="00000000" w:rsidRPr="00000000">
        <w:rPr>
          <w:rtl w:val="0"/>
        </w:rPr>
      </w:r>
    </w:p>
    <w:p w:rsidR="00000000" w:rsidDel="00000000" w:rsidP="00000000" w:rsidRDefault="00000000" w:rsidRPr="00000000" w14:paraId="00000004">
      <w:pPr>
        <w:pageBreakBefore w:val="0"/>
        <w:jc w:val="center"/>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Minutes</w:t>
      </w:r>
      <w:r w:rsidDel="00000000" w:rsidR="00000000" w:rsidRPr="00000000">
        <w:rPr>
          <w:rtl w:val="0"/>
        </w:rPr>
      </w:r>
    </w:p>
    <w:p w:rsidR="00000000" w:rsidDel="00000000" w:rsidP="00000000" w:rsidRDefault="00000000" w:rsidRPr="00000000" w14:paraId="00000005">
      <w:pPr>
        <w:ind w:left="360"/>
        <w:jc w:val="center"/>
        <w:rPr>
          <w:rFonts w:ascii="Gill Sans" w:cs="Gill Sans" w:eastAsia="Gill Sans" w:hAnsi="Gill Sans"/>
          <w:color w:val="222222"/>
          <w:sz w:val="22"/>
          <w:szCs w:val="22"/>
          <w:highlight w:val="white"/>
        </w:rPr>
      </w:pPr>
      <w:r w:rsidDel="00000000" w:rsidR="00000000" w:rsidRPr="00000000">
        <w:rPr>
          <w:rFonts w:ascii="Gill Sans" w:cs="Gill Sans" w:eastAsia="Gill Sans" w:hAnsi="Gill Sans"/>
          <w:sz w:val="22"/>
          <w:szCs w:val="22"/>
          <w:rtl w:val="0"/>
        </w:rPr>
        <w:t xml:space="preserve">Thursday May 21st, 2026- 7:00 p.m.</w:t>
      </w:r>
      <w:r w:rsidDel="00000000" w:rsidR="00000000" w:rsidRPr="00000000">
        <w:rPr>
          <w:rtl w:val="0"/>
        </w:rPr>
      </w:r>
    </w:p>
    <w:p w:rsidR="00000000" w:rsidDel="00000000" w:rsidP="00000000" w:rsidRDefault="00000000" w:rsidRPr="00000000" w14:paraId="00000006">
      <w:pPr>
        <w:rPr>
          <w:rFonts w:ascii="Gill Sans" w:cs="Gill Sans" w:eastAsia="Gill Sans" w:hAnsi="Gill Sans"/>
          <w:color w:val="242424"/>
          <w:sz w:val="22"/>
          <w:szCs w:val="22"/>
          <w:highlight w:val="white"/>
        </w:rPr>
      </w:pPr>
      <w:r w:rsidDel="00000000" w:rsidR="00000000" w:rsidRPr="00000000">
        <w:rPr>
          <w:rtl w:val="0"/>
        </w:rPr>
      </w:r>
    </w:p>
    <w:p w:rsidR="00000000" w:rsidDel="00000000" w:rsidP="00000000" w:rsidRDefault="00000000" w:rsidRPr="00000000" w14:paraId="00000007">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Members Present:</w:t>
      </w:r>
      <w:r w:rsidDel="00000000" w:rsidR="00000000" w:rsidRPr="00000000">
        <w:rPr>
          <w:rFonts w:ascii="Gill Sans" w:cs="Gill Sans" w:eastAsia="Gill Sans" w:hAnsi="Gill Sans"/>
          <w:sz w:val="22"/>
          <w:szCs w:val="22"/>
          <w:rtl w:val="0"/>
        </w:rPr>
        <w:t xml:space="preserve"> Sean Carter, Karen Smith, Cody Heffner, Becca Christensen, Becky Diebel,  Robbie Holycross</w:t>
      </w:r>
    </w:p>
    <w:p w:rsidR="00000000" w:rsidDel="00000000" w:rsidP="00000000" w:rsidRDefault="00000000" w:rsidRPr="00000000" w14:paraId="00000008">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09">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Member’s Absent: Eric Hartwig,</w:t>
      </w:r>
    </w:p>
    <w:p w:rsidR="00000000" w:rsidDel="00000000" w:rsidP="00000000" w:rsidRDefault="00000000" w:rsidRPr="00000000" w14:paraId="0000000A">
      <w:pPr>
        <w:pageBreakBefore w:val="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w:t>
      </w:r>
    </w:p>
    <w:p w:rsidR="00000000" w:rsidDel="00000000" w:rsidP="00000000" w:rsidRDefault="00000000" w:rsidRPr="00000000" w14:paraId="0000000B">
      <w:pPr>
        <w:ind w:left="360"/>
        <w:rPr>
          <w:rFonts w:ascii="Gill Sans" w:cs="Gill Sans" w:eastAsia="Gill Sans" w:hAnsi="Gill Sans"/>
          <w:sz w:val="22"/>
          <w:szCs w:val="22"/>
          <w:u w:val="single"/>
        </w:rPr>
      </w:pPr>
      <w:r w:rsidDel="00000000" w:rsidR="00000000" w:rsidRPr="00000000">
        <w:rPr>
          <w:rFonts w:ascii="Gill Sans" w:cs="Gill Sans" w:eastAsia="Gill Sans" w:hAnsi="Gill Sans"/>
          <w:b w:val="1"/>
          <w:bCs w:val="1"/>
          <w:sz w:val="22"/>
          <w:szCs w:val="22"/>
          <w:u w:val="single"/>
          <w:rtl w:val="0"/>
        </w:rPr>
        <w:t xml:space="preserve">Board of Directors Meeting –</w:t>
      </w:r>
      <w:r w:rsidDel="00000000" w:rsidR="00000000" w:rsidRPr="00000000">
        <w:rPr>
          <w:rtl w:val="0"/>
        </w:rPr>
      </w:r>
    </w:p>
    <w:p w:rsidR="00000000" w:rsidDel="00000000" w:rsidP="00000000" w:rsidRDefault="00000000" w:rsidRPr="00000000" w14:paraId="0000000C">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w:t>
      </w:r>
    </w:p>
    <w:p w:rsidR="00000000" w:rsidDel="00000000" w:rsidP="00000000" w:rsidRDefault="00000000" w:rsidRPr="00000000" w14:paraId="0000000D">
      <w:pPr>
        <w:numPr>
          <w:ilvl w:val="0"/>
          <w:numId w:val="3"/>
        </w:numPr>
        <w:spacing w:after="120"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Call to Order</w:t>
      </w:r>
    </w:p>
    <w:p w:rsidR="00000000" w:rsidDel="00000000" w:rsidP="00000000" w:rsidRDefault="00000000" w:rsidRPr="00000000" w14:paraId="0000000E">
      <w:pPr>
        <w:ind w:firstLine="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Motion from Cody: Begin the regular meeting regular session at 7:03. Seconded by Becky</w:t>
      </w:r>
    </w:p>
    <w:p w:rsidR="00000000" w:rsidDel="00000000" w:rsidP="00000000" w:rsidRDefault="00000000" w:rsidRPr="00000000" w14:paraId="0000000F">
      <w:pPr>
        <w:ind w:firstLine="72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10">
      <w:pPr>
        <w:ind w:firstLine="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Vote: Unanimous</w:t>
      </w:r>
    </w:p>
    <w:p w:rsidR="00000000" w:rsidDel="00000000" w:rsidP="00000000" w:rsidRDefault="00000000" w:rsidRPr="00000000" w14:paraId="00000011">
      <w:pPr>
        <w:ind w:firstLine="72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12">
      <w:pPr>
        <w:ind w:firstLine="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Resolved: Motion carried</w:t>
      </w:r>
    </w:p>
    <w:p w:rsidR="00000000" w:rsidDel="00000000" w:rsidP="00000000" w:rsidRDefault="00000000" w:rsidRPr="00000000" w14:paraId="00000013">
      <w:pPr>
        <w:ind w:firstLine="72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14">
      <w:pPr>
        <w:numPr>
          <w:ilvl w:val="0"/>
          <w:numId w:val="3"/>
        </w:numPr>
        <w:spacing w:after="120"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Meeting Minutes from 04/16/26 were approved via email on 04/23/26</w:t>
      </w:r>
    </w:p>
    <w:p w:rsidR="00000000" w:rsidDel="00000000" w:rsidP="00000000" w:rsidRDefault="00000000" w:rsidRPr="00000000" w14:paraId="00000015">
      <w:pPr>
        <w:spacing w:after="120" w:lineRule="auto"/>
        <w:ind w:left="1080" w:firstLine="0"/>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Minutes from Special 5/5/26 meeting were approved on 5/10/26 via email</w:t>
      </w:r>
    </w:p>
    <w:p w:rsidR="00000000" w:rsidDel="00000000" w:rsidP="00000000" w:rsidRDefault="00000000" w:rsidRPr="00000000" w14:paraId="00000016">
      <w:pPr>
        <w:numPr>
          <w:ilvl w:val="0"/>
          <w:numId w:val="3"/>
        </w:numPr>
        <w:spacing w:after="120" w:lineRule="auto"/>
        <w:ind w:left="1080" w:hanging="720"/>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Priority Business</w:t>
      </w:r>
    </w:p>
    <w:p w:rsidR="00000000" w:rsidDel="00000000" w:rsidP="00000000" w:rsidRDefault="00000000" w:rsidRPr="00000000" w14:paraId="00000017">
      <w:pPr>
        <w:numPr>
          <w:ilvl w:val="1"/>
          <w:numId w:val="3"/>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Overview of advice from Attorney regarding roof maintenance and homeowner modifications </w:t>
      </w:r>
    </w:p>
    <w:p w:rsidR="00000000" w:rsidDel="00000000" w:rsidP="00000000" w:rsidRDefault="00000000" w:rsidRPr="00000000" w14:paraId="00000018">
      <w:pPr>
        <w:spacing w:after="120" w:lineRule="auto"/>
        <w:ind w:left="225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The board sought clarification from CHBD regarding the board’s responsibility to maintain roofs that have been modified via installation of solar tubes or skylights, as well as the obligation to insure those roofs. We received the following response:</w:t>
      </w:r>
    </w:p>
    <w:p w:rsidR="00000000" w:rsidDel="00000000" w:rsidP="00000000" w:rsidRDefault="00000000" w:rsidRPr="00000000" w14:paraId="00000019">
      <w:pPr>
        <w:spacing w:after="120" w:lineRule="auto"/>
        <w:ind w:left="2250" w:firstLine="0"/>
        <w:rPr>
          <w:rFonts w:ascii="Gill Sans" w:cs="Gill Sans" w:eastAsia="Gill Sans" w:hAnsi="Gill Sans"/>
          <w:i w:val="1"/>
          <w:iCs w:val="1"/>
          <w:sz w:val="22"/>
          <w:szCs w:val="22"/>
        </w:rPr>
      </w:pPr>
      <w:r w:rsidDel="00000000" w:rsidR="00000000" w:rsidRPr="00000000">
        <w:rPr>
          <w:rFonts w:ascii="Gill Sans" w:cs="Gill Sans" w:eastAsia="Gill Sans" w:hAnsi="Gill Sans"/>
          <w:i w:val="1"/>
          <w:iCs w:val="1"/>
          <w:sz w:val="22"/>
          <w:szCs w:val="22"/>
          <w:rtl w:val="0"/>
        </w:rPr>
        <w:t xml:space="preserve">“The Association is still required to insure and maintain a roof even if the homeowner made modifications to the roof (with or without approval).</w:t>
      </w:r>
    </w:p>
    <w:p w:rsidR="00000000" w:rsidDel="00000000" w:rsidP="00000000" w:rsidRDefault="00000000" w:rsidRPr="00000000" w14:paraId="0000001A">
      <w:pPr>
        <w:spacing w:after="120" w:lineRule="auto"/>
        <w:ind w:left="2250" w:firstLine="0"/>
        <w:rPr>
          <w:rFonts w:ascii="Gill Sans" w:cs="Gill Sans" w:eastAsia="Gill Sans" w:hAnsi="Gill Sans"/>
          <w:i w:val="1"/>
          <w:iCs w:val="1"/>
          <w:sz w:val="22"/>
          <w:szCs w:val="22"/>
        </w:rPr>
      </w:pPr>
      <w:r w:rsidDel="00000000" w:rsidR="00000000" w:rsidRPr="00000000">
        <w:rPr>
          <w:rFonts w:ascii="Gill Sans" w:cs="Gill Sans" w:eastAsia="Gill Sans" w:hAnsi="Gill Sans"/>
          <w:i w:val="1"/>
          <w:iCs w:val="1"/>
          <w:sz w:val="22"/>
          <w:szCs w:val="22"/>
          <w:rtl w:val="0"/>
        </w:rPr>
        <w:t xml:space="preserve">Per the CC&amp;Rs, the Association “shall provide exterior surface maintenance” to the buildings surfaces and to structures on the Lots, including repair of roofs, gutters, and downspouts. See Article V, Section 2, CC&amp;Rs.</w:t>
      </w:r>
    </w:p>
    <w:p w:rsidR="00000000" w:rsidDel="00000000" w:rsidP="00000000" w:rsidRDefault="00000000" w:rsidRPr="00000000" w14:paraId="0000001B">
      <w:pPr>
        <w:spacing w:after="120" w:lineRule="auto"/>
        <w:ind w:left="2250" w:firstLine="0"/>
        <w:rPr>
          <w:rFonts w:ascii="Gill Sans" w:cs="Gill Sans" w:eastAsia="Gill Sans" w:hAnsi="Gill Sans"/>
          <w:i w:val="1"/>
          <w:iCs w:val="1"/>
          <w:sz w:val="22"/>
          <w:szCs w:val="22"/>
        </w:rPr>
      </w:pPr>
      <w:r w:rsidDel="00000000" w:rsidR="00000000" w:rsidRPr="00000000">
        <w:rPr>
          <w:rFonts w:ascii="Gill Sans" w:cs="Gill Sans" w:eastAsia="Gill Sans" w:hAnsi="Gill Sans"/>
          <w:i w:val="1"/>
          <w:iCs w:val="1"/>
          <w:sz w:val="22"/>
          <w:szCs w:val="22"/>
          <w:rtl w:val="0"/>
        </w:rPr>
        <w:t xml:space="preserve">The CC&amp;Rs require the Association to obtain insurance “upon the common area and lots (including all buildings on the lots).” See Article VI, Section 1, CC&amp;Rs. We interpret this language (“all buildings on the lots”) broadly to include an obligation to insure the roof structures.  While the Association meets the definition of a Planned Community (A.R.S. §33-1802), we understand that the Association has condominium insurance, that includes coverage for the buildings.</w:t>
      </w:r>
    </w:p>
    <w:p w:rsidR="00000000" w:rsidDel="00000000" w:rsidP="00000000" w:rsidRDefault="00000000" w:rsidRPr="00000000" w14:paraId="0000001C">
      <w:pPr>
        <w:spacing w:after="120" w:lineRule="auto"/>
        <w:ind w:left="2250" w:firstLine="0"/>
        <w:rPr>
          <w:rFonts w:ascii="Gill Sans" w:cs="Gill Sans" w:eastAsia="Gill Sans" w:hAnsi="Gill Sans"/>
          <w:i w:val="1"/>
          <w:iCs w:val="1"/>
          <w:sz w:val="22"/>
          <w:szCs w:val="22"/>
        </w:rPr>
      </w:pPr>
      <w:r w:rsidDel="00000000" w:rsidR="00000000" w:rsidRPr="00000000">
        <w:rPr>
          <w:rFonts w:ascii="Gill Sans" w:cs="Gill Sans" w:eastAsia="Gill Sans" w:hAnsi="Gill Sans"/>
          <w:i w:val="1"/>
          <w:iCs w:val="1"/>
          <w:sz w:val="22"/>
          <w:szCs w:val="22"/>
          <w:rtl w:val="0"/>
        </w:rPr>
        <w:t xml:space="preserve">The CC&amp;Rs place roof maintenance and Association-purchased insurance coverage for buildings (including roofs) with the Association. There is no express carve‑out in these provisions for owner modifications to the roofs.</w:t>
      </w:r>
    </w:p>
    <w:p w:rsidR="00000000" w:rsidDel="00000000" w:rsidP="00000000" w:rsidRDefault="00000000" w:rsidRPr="00000000" w14:paraId="0000001D">
      <w:pPr>
        <w:spacing w:after="120" w:lineRule="auto"/>
        <w:ind w:left="2250" w:firstLine="0"/>
        <w:rPr>
          <w:rFonts w:ascii="Gill Sans" w:cs="Gill Sans" w:eastAsia="Gill Sans" w:hAnsi="Gill Sans"/>
          <w:i w:val="1"/>
          <w:iCs w:val="1"/>
          <w:sz w:val="22"/>
          <w:szCs w:val="22"/>
        </w:rPr>
      </w:pPr>
      <w:r w:rsidDel="00000000" w:rsidR="00000000" w:rsidRPr="00000000">
        <w:rPr>
          <w:rFonts w:ascii="Gill Sans" w:cs="Gill Sans" w:eastAsia="Gill Sans" w:hAnsi="Gill Sans"/>
          <w:i w:val="1"/>
          <w:iCs w:val="1"/>
          <w:sz w:val="22"/>
          <w:szCs w:val="22"/>
          <w:rtl w:val="0"/>
        </w:rPr>
        <w:t xml:space="preserve">In the event of damage caused by homeowner action referring to Article V, Section 5 of the CC&amp;Rs: If the damage was caused by the willful or negligent act of an Owner (or the owner’s family, guests, vendors, etc.) – the Association is still responsible for maintaining or fixing the damage (if the damage is to an area that the Association maintains, such as the common areas, roofs, or exterior surfaces on the Lots), but it can charge the costs it incurs to do so back to the Owner who caused the damage.</w:t>
      </w:r>
    </w:p>
    <w:p w:rsidR="00000000" w:rsidDel="00000000" w:rsidP="00000000" w:rsidRDefault="00000000" w:rsidRPr="00000000" w14:paraId="0000001E">
      <w:pPr>
        <w:spacing w:after="120" w:lineRule="auto"/>
        <w:ind w:left="225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Shane who represents a buyer and seller asks if this will be the HOAs policy going forward or if this will need to be revisited in the future. Board clarifies that this has been added to the minutes and our file of legal opinions so this matter should be noted going forward for future issues.</w:t>
      </w:r>
    </w:p>
    <w:p w:rsidR="00000000" w:rsidDel="00000000" w:rsidP="00000000" w:rsidRDefault="00000000" w:rsidRPr="00000000" w14:paraId="0000001F">
      <w:pPr>
        <w:numPr>
          <w:ilvl w:val="1"/>
          <w:numId w:val="3"/>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 vote to accept donation from Rhonda of 20 3 gal plants and one 25 gal tree - $800 value</w:t>
      </w:r>
    </w:p>
    <w:p w:rsidR="00000000" w:rsidDel="00000000" w:rsidP="00000000" w:rsidRDefault="00000000" w:rsidRPr="00000000" w14:paraId="00000020">
      <w:pPr>
        <w:spacing w:after="120" w:lineRule="auto"/>
        <w:ind w:left="225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Rhonda reached out to Sean and let him know that she has plants and trees available that could be donated to the HOA to be planted in the community. Sean got a bid from elevated to plant the plants but we cannot get a bid for irrigation until we decide on locations. </w:t>
      </w:r>
    </w:p>
    <w:p w:rsidR="00000000" w:rsidDel="00000000" w:rsidP="00000000" w:rsidRDefault="00000000" w:rsidRPr="00000000" w14:paraId="00000021">
      <w:pPr>
        <w:spacing w:after="120" w:lineRule="auto"/>
        <w:ind w:left="144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Motion from Sean to accept Rhonda’s donation and $500 bid from elevated to plant the trees. Seconded</w:t>
      </w:r>
    </w:p>
    <w:p w:rsidR="00000000" w:rsidDel="00000000" w:rsidP="00000000" w:rsidRDefault="00000000" w:rsidRPr="00000000" w14:paraId="00000022">
      <w:pPr>
        <w:ind w:left="720" w:firstLine="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Vote: Unanimous</w:t>
      </w:r>
    </w:p>
    <w:p w:rsidR="00000000" w:rsidDel="00000000" w:rsidP="00000000" w:rsidRDefault="00000000" w:rsidRPr="00000000" w14:paraId="00000023">
      <w:pPr>
        <w:ind w:firstLine="72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24">
      <w:pPr>
        <w:ind w:left="720" w:firstLine="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Resolved: Motion carried</w:t>
      </w:r>
    </w:p>
    <w:p w:rsidR="00000000" w:rsidDel="00000000" w:rsidP="00000000" w:rsidRDefault="00000000" w:rsidRPr="00000000" w14:paraId="00000025">
      <w:pPr>
        <w:ind w:left="720" w:firstLine="72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26">
      <w:pPr>
        <w:numPr>
          <w:ilvl w:val="1"/>
          <w:numId w:val="3"/>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Status of River equipment room for per insurance </w:t>
      </w:r>
    </w:p>
    <w:p w:rsidR="00000000" w:rsidDel="00000000" w:rsidP="00000000" w:rsidRDefault="00000000" w:rsidRPr="00000000" w14:paraId="00000027">
      <w:pPr>
        <w:spacing w:after="120" w:lineRule="auto"/>
        <w:ind w:left="225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Joey has called a large number of electricians to bid the work and there are major concerns about the state of the electric work in the room. Joey received a new bid that is lower than the previous $4700 bid we received and will send it out to the board but we also have another more expensive bid for more complete work from someone that Joey thinks will do a good job with the work. The bid for the same room was around $9000 and the total bid for both pool rooms is 18,200 but it is very complete work that will bring both pools up to safe standards. </w:t>
      </w:r>
    </w:p>
    <w:p w:rsidR="00000000" w:rsidDel="00000000" w:rsidP="00000000" w:rsidRDefault="00000000" w:rsidRPr="00000000" w14:paraId="00000028">
      <w:pPr>
        <w:spacing w:after="120" w:lineRule="auto"/>
        <w:ind w:left="144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Motion from Sean to accept bid from Blue State Electric for $18,200 worth of major repairs of electric work at both pool pump rooms with the stipulation to try to negotiate down. Seconded by Becca. </w:t>
      </w:r>
    </w:p>
    <w:p w:rsidR="00000000" w:rsidDel="00000000" w:rsidP="00000000" w:rsidRDefault="00000000" w:rsidRPr="00000000" w14:paraId="00000029">
      <w:pPr>
        <w:ind w:left="720" w:firstLine="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Vote: Unanimous</w:t>
      </w:r>
    </w:p>
    <w:p w:rsidR="00000000" w:rsidDel="00000000" w:rsidP="00000000" w:rsidRDefault="00000000" w:rsidRPr="00000000" w14:paraId="0000002A">
      <w:pPr>
        <w:ind w:firstLine="72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2B">
      <w:pPr>
        <w:ind w:left="720" w:firstLine="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Resolved: Motion carried</w:t>
      </w:r>
    </w:p>
    <w:p w:rsidR="00000000" w:rsidDel="00000000" w:rsidP="00000000" w:rsidRDefault="00000000" w:rsidRPr="00000000" w14:paraId="0000002C">
      <w:pPr>
        <w:ind w:left="720" w:firstLine="72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2D">
      <w:pPr>
        <w:numPr>
          <w:ilvl w:val="1"/>
          <w:numId w:val="3"/>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Plumbing and Electrical inspection required by insurance underwriter -See above</w:t>
      </w:r>
    </w:p>
    <w:p w:rsidR="00000000" w:rsidDel="00000000" w:rsidP="00000000" w:rsidRDefault="00000000" w:rsidRPr="00000000" w14:paraId="0000002E">
      <w:pPr>
        <w:numPr>
          <w:ilvl w:val="1"/>
          <w:numId w:val="3"/>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Dead Eucalyptus at 1511 S River Dr</w:t>
      </w:r>
    </w:p>
    <w:p w:rsidR="00000000" w:rsidDel="00000000" w:rsidP="00000000" w:rsidRDefault="00000000" w:rsidRPr="00000000" w14:paraId="0000002F">
      <w:pPr>
        <w:spacing w:after="120" w:lineRule="auto"/>
        <w:ind w:left="225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There is a dead tree in a backyard. The tree poses both a fire and safety hazard and it is violation of our CC&amp;Rs as a result. Sean proposed that we send a letter demanding that the tree be removed. </w:t>
      </w:r>
    </w:p>
    <w:p w:rsidR="00000000" w:rsidDel="00000000" w:rsidP="00000000" w:rsidRDefault="00000000" w:rsidRPr="00000000" w14:paraId="00000030">
      <w:pPr>
        <w:spacing w:after="120" w:lineRule="auto"/>
        <w:ind w:left="144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Motion by Sean: Send a letter to 1511 S River to remove the dead euc in their backyard as it is a fire and safety hazard. Seconded by Becca. </w:t>
      </w:r>
    </w:p>
    <w:p w:rsidR="00000000" w:rsidDel="00000000" w:rsidP="00000000" w:rsidRDefault="00000000" w:rsidRPr="00000000" w14:paraId="00000031">
      <w:pPr>
        <w:ind w:left="720" w:firstLine="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Vote: Unanimous</w:t>
      </w:r>
    </w:p>
    <w:p w:rsidR="00000000" w:rsidDel="00000000" w:rsidP="00000000" w:rsidRDefault="00000000" w:rsidRPr="00000000" w14:paraId="00000032">
      <w:pPr>
        <w:ind w:firstLine="72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33">
      <w:pPr>
        <w:ind w:left="720" w:firstLine="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Resolved: Motion carried</w:t>
      </w:r>
    </w:p>
    <w:p w:rsidR="00000000" w:rsidDel="00000000" w:rsidP="00000000" w:rsidRDefault="00000000" w:rsidRPr="00000000" w14:paraId="00000034">
      <w:pPr>
        <w:ind w:left="720" w:firstLine="72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35">
      <w:pPr>
        <w:numPr>
          <w:ilvl w:val="1"/>
          <w:numId w:val="3"/>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Property Management Discussion - Eric has gathered information from 3 companies so far</w:t>
      </w:r>
    </w:p>
    <w:p w:rsidR="00000000" w:rsidDel="00000000" w:rsidP="00000000" w:rsidRDefault="00000000" w:rsidRPr="00000000" w14:paraId="00000036">
      <w:pPr>
        <w:spacing w:after="120" w:lineRule="auto"/>
        <w:ind w:left="225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Eric was not present at today’s meeting so this will be tabled until next week. </w:t>
      </w:r>
    </w:p>
    <w:p w:rsidR="00000000" w:rsidDel="00000000" w:rsidP="00000000" w:rsidRDefault="00000000" w:rsidRPr="00000000" w14:paraId="00000037">
      <w:pPr>
        <w:numPr>
          <w:ilvl w:val="1"/>
          <w:numId w:val="3"/>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Abandoned car at River Pool parking lot.</w:t>
      </w:r>
    </w:p>
    <w:p w:rsidR="00000000" w:rsidDel="00000000" w:rsidP="00000000" w:rsidRDefault="00000000" w:rsidRPr="00000000" w14:paraId="00000038">
      <w:pPr>
        <w:spacing w:after="120" w:lineRule="auto"/>
        <w:ind w:left="225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Vehicle is registered through 2027 but as far as know it is not stolen or abandoned. Proposal to tag vehicle with a note saying the car hasn’t been moved in 3 months and the board has determined that it is abandoned and will be towed if not moved in 3 days. </w:t>
      </w:r>
    </w:p>
    <w:p w:rsidR="00000000" w:rsidDel="00000000" w:rsidP="00000000" w:rsidRDefault="00000000" w:rsidRPr="00000000" w14:paraId="00000039">
      <w:pPr>
        <w:numPr>
          <w:ilvl w:val="1"/>
          <w:numId w:val="3"/>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Driveway maintenance request from 1626 River - Is this an HOA or homeowner responsibility?</w:t>
      </w:r>
    </w:p>
    <w:p w:rsidR="00000000" w:rsidDel="00000000" w:rsidP="00000000" w:rsidRDefault="00000000" w:rsidRPr="00000000" w14:paraId="0000003A">
      <w:pPr>
        <w:spacing w:after="120" w:lineRule="auto"/>
        <w:ind w:left="225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This is a very gray area and may need to seek legal advice on this issue regarding our responsibility. We will do a thorough review of the CC&amp;Rs for this issue. </w:t>
      </w:r>
    </w:p>
    <w:p w:rsidR="00000000" w:rsidDel="00000000" w:rsidP="00000000" w:rsidRDefault="00000000" w:rsidRPr="00000000" w14:paraId="0000003B">
      <w:pPr>
        <w:spacing w:after="120" w:lineRule="auto"/>
        <w:rPr>
          <w:rFonts w:ascii="Gill Sans" w:cs="Gill Sans" w:eastAsia="Gill Sans" w:hAnsi="Gill Sans"/>
          <w:b w:val="1"/>
          <w:bCs w:val="1"/>
          <w:sz w:val="22"/>
          <w:szCs w:val="22"/>
        </w:rPr>
      </w:pPr>
      <w:r w:rsidDel="00000000" w:rsidR="00000000" w:rsidRPr="00000000">
        <w:rPr>
          <w:rtl w:val="0"/>
        </w:rPr>
      </w:r>
    </w:p>
    <w:p w:rsidR="00000000" w:rsidDel="00000000" w:rsidP="00000000" w:rsidRDefault="00000000" w:rsidRPr="00000000" w14:paraId="0000003C">
      <w:pPr>
        <w:numPr>
          <w:ilvl w:val="0"/>
          <w:numId w:val="3"/>
        </w:numPr>
        <w:spacing w:after="120"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Financial</w:t>
      </w:r>
    </w:p>
    <w:p w:rsidR="00000000" w:rsidDel="00000000" w:rsidP="00000000" w:rsidRDefault="00000000" w:rsidRPr="00000000" w14:paraId="0000003D">
      <w:pPr>
        <w:spacing w:after="120" w:lineRule="auto"/>
        <w:rPr>
          <w:rFonts w:ascii="Gill Sans" w:cs="Gill Sans" w:eastAsia="Gill Sans" w:hAnsi="Gill Sans"/>
          <w:b w:val="1"/>
          <w:bCs w:val="1"/>
          <w:sz w:val="22"/>
          <w:szCs w:val="22"/>
        </w:rPr>
      </w:pPr>
      <w:r w:rsidDel="00000000" w:rsidR="00000000" w:rsidRPr="00000000">
        <w:rPr>
          <w:rtl w:val="0"/>
        </w:rPr>
      </w:r>
    </w:p>
    <w:p w:rsidR="00000000" w:rsidDel="00000000" w:rsidP="00000000" w:rsidRDefault="00000000" w:rsidRPr="00000000" w14:paraId="0000003E">
      <w:pPr>
        <w:numPr>
          <w:ilvl w:val="0"/>
          <w:numId w:val="3"/>
        </w:numPr>
        <w:spacing w:after="120"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Maintenance Update</w:t>
      </w:r>
    </w:p>
    <w:p w:rsidR="00000000" w:rsidDel="00000000" w:rsidP="00000000" w:rsidRDefault="00000000" w:rsidRPr="00000000" w14:paraId="0000003F">
      <w:pPr>
        <w:numPr>
          <w:ilvl w:val="0"/>
          <w:numId w:val="4"/>
        </w:numPr>
        <w:spacing w:after="0" w:afterAutospacing="0" w:lineRule="auto"/>
        <w:ind w:left="1440" w:hanging="360"/>
        <w:rPr>
          <w:rFonts w:ascii="Gill Sans" w:cs="Gill Sans" w:eastAsia="Gill Sans" w:hAnsi="Gill Sans"/>
          <w:sz w:val="22"/>
          <w:szCs w:val="22"/>
          <w:u w:val="none"/>
        </w:rPr>
      </w:pPr>
      <w:r w:rsidDel="00000000" w:rsidR="00000000" w:rsidRPr="00000000">
        <w:rPr>
          <w:rFonts w:ascii="Gill Sans" w:cs="Gill Sans" w:eastAsia="Gill Sans" w:hAnsi="Gill Sans"/>
          <w:sz w:val="22"/>
          <w:szCs w:val="22"/>
          <w:rtl w:val="0"/>
        </w:rPr>
        <w:t xml:space="preserve">Roofing proposals for 2151 Sanos and 1612 River</w:t>
      </w:r>
    </w:p>
    <w:p w:rsidR="00000000" w:rsidDel="00000000" w:rsidP="00000000" w:rsidRDefault="00000000" w:rsidRPr="00000000" w14:paraId="00000040">
      <w:pPr>
        <w:numPr>
          <w:ilvl w:val="2"/>
          <w:numId w:val="3"/>
        </w:numPr>
        <w:spacing w:after="120" w:lineRule="auto"/>
        <w:ind w:left="2160" w:hanging="18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One was covered under warranty, the other was $150 and did not require a vote</w:t>
      </w:r>
      <w:r w:rsidDel="00000000" w:rsidR="00000000" w:rsidRPr="00000000">
        <w:rPr>
          <w:rtl w:val="0"/>
        </w:rPr>
      </w:r>
    </w:p>
    <w:p w:rsidR="00000000" w:rsidDel="00000000" w:rsidP="00000000" w:rsidRDefault="00000000" w:rsidRPr="00000000" w14:paraId="00000041">
      <w:pPr>
        <w:spacing w:after="120" w:lineRule="auto"/>
        <w:ind w:left="0" w:firstLine="0"/>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Motions for roof repairs by Contreras roofing:</w:t>
      </w:r>
    </w:p>
    <w:p w:rsidR="00000000" w:rsidDel="00000000" w:rsidP="00000000" w:rsidRDefault="00000000" w:rsidRPr="00000000" w14:paraId="00000042">
      <w:pPr>
        <w:spacing w:after="120" w:lineRule="auto"/>
        <w:ind w:left="10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Cody motions for 1818 S River for $5000. Seconded by Becca</w:t>
      </w:r>
    </w:p>
    <w:p w:rsidR="00000000" w:rsidDel="00000000" w:rsidP="00000000" w:rsidRDefault="00000000" w:rsidRPr="00000000" w14:paraId="00000043">
      <w:pPr>
        <w:ind w:left="720" w:firstLine="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Vote: Unanimous</w:t>
      </w:r>
    </w:p>
    <w:p w:rsidR="00000000" w:rsidDel="00000000" w:rsidP="00000000" w:rsidRDefault="00000000" w:rsidRPr="00000000" w14:paraId="00000044">
      <w:pPr>
        <w:ind w:firstLine="72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45">
      <w:pPr>
        <w:ind w:left="720" w:firstLine="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Resolved: Motion carried</w:t>
      </w:r>
    </w:p>
    <w:p w:rsidR="00000000" w:rsidDel="00000000" w:rsidP="00000000" w:rsidRDefault="00000000" w:rsidRPr="00000000" w14:paraId="00000046">
      <w:pPr>
        <w:spacing w:after="120" w:lineRule="auto"/>
        <w:ind w:left="108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47">
      <w:pPr>
        <w:spacing w:after="120" w:lineRule="auto"/>
        <w:ind w:left="10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Cody motions for 2133 River for $8200 repair and homeowner will pay $1500 for skylight. Second</w:t>
      </w:r>
    </w:p>
    <w:p w:rsidR="00000000" w:rsidDel="00000000" w:rsidP="00000000" w:rsidRDefault="00000000" w:rsidRPr="00000000" w14:paraId="00000048">
      <w:pPr>
        <w:ind w:left="720" w:firstLine="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Vote: Unanimous</w:t>
      </w:r>
    </w:p>
    <w:p w:rsidR="00000000" w:rsidDel="00000000" w:rsidP="00000000" w:rsidRDefault="00000000" w:rsidRPr="00000000" w14:paraId="00000049">
      <w:pPr>
        <w:ind w:firstLine="72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4A">
      <w:pPr>
        <w:ind w:left="720" w:firstLine="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Resolved: Motion carried</w:t>
      </w:r>
    </w:p>
    <w:p w:rsidR="00000000" w:rsidDel="00000000" w:rsidP="00000000" w:rsidRDefault="00000000" w:rsidRPr="00000000" w14:paraId="0000004B">
      <w:pPr>
        <w:spacing w:after="120" w:lineRule="auto"/>
        <w:ind w:left="108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4C">
      <w:pPr>
        <w:spacing w:after="120" w:lineRule="auto"/>
        <w:ind w:left="10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Cody motions for roof at 1512 River for $1500. Seconded by Becca</w:t>
      </w:r>
    </w:p>
    <w:p w:rsidR="00000000" w:rsidDel="00000000" w:rsidP="00000000" w:rsidRDefault="00000000" w:rsidRPr="00000000" w14:paraId="0000004D">
      <w:pPr>
        <w:ind w:left="720" w:firstLine="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Vote: Unanimous</w:t>
      </w:r>
    </w:p>
    <w:p w:rsidR="00000000" w:rsidDel="00000000" w:rsidP="00000000" w:rsidRDefault="00000000" w:rsidRPr="00000000" w14:paraId="0000004E">
      <w:pPr>
        <w:ind w:firstLine="72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4F">
      <w:pPr>
        <w:ind w:left="720" w:firstLine="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Resolved: Motion carried</w:t>
      </w:r>
    </w:p>
    <w:p w:rsidR="00000000" w:rsidDel="00000000" w:rsidP="00000000" w:rsidRDefault="00000000" w:rsidRPr="00000000" w14:paraId="00000050">
      <w:pPr>
        <w:spacing w:after="120" w:lineRule="auto"/>
        <w:ind w:left="108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51">
      <w:pPr>
        <w:spacing w:after="120" w:lineRule="auto"/>
        <w:ind w:left="10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Cody motions for roof 2022 Solana for $1750. Seconded by Becca</w:t>
      </w:r>
    </w:p>
    <w:p w:rsidR="00000000" w:rsidDel="00000000" w:rsidP="00000000" w:rsidRDefault="00000000" w:rsidRPr="00000000" w14:paraId="00000052">
      <w:pPr>
        <w:ind w:left="720" w:firstLine="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Vote: Unanimous</w:t>
      </w:r>
    </w:p>
    <w:p w:rsidR="00000000" w:rsidDel="00000000" w:rsidP="00000000" w:rsidRDefault="00000000" w:rsidRPr="00000000" w14:paraId="00000053">
      <w:pPr>
        <w:ind w:firstLine="72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54">
      <w:pPr>
        <w:ind w:left="720" w:firstLine="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Resolved: Motion carried</w:t>
      </w:r>
    </w:p>
    <w:p w:rsidR="00000000" w:rsidDel="00000000" w:rsidP="00000000" w:rsidRDefault="00000000" w:rsidRPr="00000000" w14:paraId="00000055">
      <w:pPr>
        <w:numPr>
          <w:ilvl w:val="0"/>
          <w:numId w:val="2"/>
        </w:numPr>
        <w:ind w:left="1440" w:hanging="360"/>
        <w:rPr>
          <w:rFonts w:ascii="Gill Sans" w:cs="Gill Sans" w:eastAsia="Gill Sans" w:hAnsi="Gill Sans"/>
          <w:sz w:val="22"/>
          <w:szCs w:val="22"/>
          <w:u w:val="none"/>
        </w:rPr>
      </w:pPr>
      <w:r w:rsidDel="00000000" w:rsidR="00000000" w:rsidRPr="00000000">
        <w:rPr>
          <w:rFonts w:ascii="Gill Sans" w:cs="Gill Sans" w:eastAsia="Gill Sans" w:hAnsi="Gill Sans"/>
          <w:sz w:val="22"/>
          <w:szCs w:val="22"/>
          <w:rtl w:val="0"/>
        </w:rPr>
        <w:t xml:space="preserve">Stucco - Joey has received stucco bid from Noel but it is over the threshold for work by a non licensed contractor. Jobs over $1000 cannot be contracted by unlicensed workers. Noel would need to submit separated bids. </w:t>
      </w:r>
    </w:p>
    <w:p w:rsidR="00000000" w:rsidDel="00000000" w:rsidP="00000000" w:rsidRDefault="00000000" w:rsidRPr="00000000" w14:paraId="00000056">
      <w:pPr>
        <w:numPr>
          <w:ilvl w:val="0"/>
          <w:numId w:val="2"/>
        </w:numPr>
        <w:ind w:left="1440" w:hanging="360"/>
        <w:rPr>
          <w:rFonts w:ascii="Gill Sans" w:cs="Gill Sans" w:eastAsia="Gill Sans" w:hAnsi="Gill Sans"/>
          <w:sz w:val="22"/>
          <w:szCs w:val="22"/>
          <w:u w:val="none"/>
        </w:rPr>
      </w:pPr>
      <w:r w:rsidDel="00000000" w:rsidR="00000000" w:rsidRPr="00000000">
        <w:rPr>
          <w:rFonts w:ascii="Gill Sans" w:cs="Gill Sans" w:eastAsia="Gill Sans" w:hAnsi="Gill Sans"/>
          <w:sz w:val="22"/>
          <w:szCs w:val="22"/>
          <w:rtl w:val="0"/>
        </w:rPr>
        <w:t xml:space="preserve">Two trees have been cut and stumps have been ground </w:t>
      </w:r>
    </w:p>
    <w:p w:rsidR="00000000" w:rsidDel="00000000" w:rsidP="00000000" w:rsidRDefault="00000000" w:rsidRPr="00000000" w14:paraId="00000057">
      <w:pPr>
        <w:numPr>
          <w:ilvl w:val="0"/>
          <w:numId w:val="2"/>
        </w:numPr>
        <w:ind w:left="1440" w:hanging="360"/>
        <w:rPr>
          <w:rFonts w:ascii="Gill Sans" w:cs="Gill Sans" w:eastAsia="Gill Sans" w:hAnsi="Gill Sans"/>
          <w:sz w:val="22"/>
          <w:szCs w:val="22"/>
          <w:u w:val="none"/>
        </w:rPr>
      </w:pPr>
      <w:r w:rsidDel="00000000" w:rsidR="00000000" w:rsidRPr="00000000">
        <w:rPr>
          <w:rFonts w:ascii="Gill Sans" w:cs="Gill Sans" w:eastAsia="Gill Sans" w:hAnsi="Gill Sans"/>
          <w:sz w:val="22"/>
          <w:szCs w:val="22"/>
          <w:rtl w:val="0"/>
        </w:rPr>
        <w:t xml:space="preserve">Jesus sent an update that all current sprinkler leaks have been addressed and timers are reset. </w:t>
      </w:r>
    </w:p>
    <w:p w:rsidR="00000000" w:rsidDel="00000000" w:rsidP="00000000" w:rsidRDefault="00000000" w:rsidRPr="00000000" w14:paraId="00000058">
      <w:pPr>
        <w:ind w:left="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59">
      <w:pPr>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Motion by Cody to pass bid for $5680 from Elevated for palm tree trimming. Seconded by Sean</w:t>
      </w:r>
    </w:p>
    <w:p w:rsidR="00000000" w:rsidDel="00000000" w:rsidP="00000000" w:rsidRDefault="00000000" w:rsidRPr="00000000" w14:paraId="0000005A">
      <w:pPr>
        <w:ind w:left="720" w:firstLine="72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5B">
      <w:pPr>
        <w:ind w:left="720" w:firstLine="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Vote: Unanimous</w:t>
      </w:r>
    </w:p>
    <w:p w:rsidR="00000000" w:rsidDel="00000000" w:rsidP="00000000" w:rsidRDefault="00000000" w:rsidRPr="00000000" w14:paraId="0000005C">
      <w:pPr>
        <w:ind w:firstLine="72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5D">
      <w:pPr>
        <w:ind w:left="720" w:firstLine="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Resolved: Motion carried</w:t>
      </w:r>
    </w:p>
    <w:p w:rsidR="00000000" w:rsidDel="00000000" w:rsidP="00000000" w:rsidRDefault="00000000" w:rsidRPr="00000000" w14:paraId="0000005E">
      <w:pPr>
        <w:ind w:left="72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5F">
      <w:pPr>
        <w:numPr>
          <w:ilvl w:val="0"/>
          <w:numId w:val="3"/>
        </w:numPr>
        <w:spacing w:after="120"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Homeowners Forum</w:t>
      </w:r>
    </w:p>
    <w:p w:rsidR="00000000" w:rsidDel="00000000" w:rsidP="00000000" w:rsidRDefault="00000000" w:rsidRPr="00000000" w14:paraId="00000060">
      <w:pPr>
        <w:spacing w:after="120" w:lineRule="auto"/>
        <w:ind w:left="10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Sybil: Asks if we have a policy about solar panels. Sean states that HOAs are not allowed to prohibit them but if they damage the roof the homeowner could be responsible for damages. </w:t>
      </w:r>
    </w:p>
    <w:p w:rsidR="00000000" w:rsidDel="00000000" w:rsidP="00000000" w:rsidRDefault="00000000" w:rsidRPr="00000000" w14:paraId="00000061">
      <w:pPr>
        <w:spacing w:after="120" w:lineRule="auto"/>
        <w:ind w:left="10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Becca: Asks about process of renting out a pool for a day. There is a $100 deposit to rent the clubhouse, nothing is needed to rent the pool. She also asks about sending more notices to people with unsightly screens in windows. </w:t>
      </w:r>
    </w:p>
    <w:p w:rsidR="00000000" w:rsidDel="00000000" w:rsidP="00000000" w:rsidRDefault="00000000" w:rsidRPr="00000000" w14:paraId="00000062">
      <w:pPr>
        <w:spacing w:after="120" w:lineRule="auto"/>
        <w:ind w:left="10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Karen: Asks about the ground in old Sanos pool area being very squishy and uneven. </w:t>
      </w:r>
    </w:p>
    <w:p w:rsidR="00000000" w:rsidDel="00000000" w:rsidP="00000000" w:rsidRDefault="00000000" w:rsidRPr="00000000" w14:paraId="00000063">
      <w:pPr>
        <w:spacing w:after="120" w:lineRule="auto"/>
        <w:ind w:left="108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64">
      <w:pPr>
        <w:numPr>
          <w:ilvl w:val="0"/>
          <w:numId w:val="3"/>
        </w:numPr>
        <w:spacing w:after="120"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 Discussion Items Time Permitting</w:t>
      </w:r>
    </w:p>
    <w:p w:rsidR="00000000" w:rsidDel="00000000" w:rsidP="00000000" w:rsidRDefault="00000000" w:rsidRPr="00000000" w14:paraId="00000065">
      <w:pPr>
        <w:numPr>
          <w:ilvl w:val="1"/>
          <w:numId w:val="3"/>
        </w:numPr>
        <w:spacing w:after="120" w:lineRule="auto"/>
        <w:ind w:left="2250" w:hanging="360"/>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Landscape Committee Report</w:t>
      </w:r>
    </w:p>
    <w:p w:rsidR="00000000" w:rsidDel="00000000" w:rsidP="00000000" w:rsidRDefault="00000000" w:rsidRPr="00000000" w14:paraId="00000066">
      <w:pPr>
        <w:numPr>
          <w:ilvl w:val="0"/>
          <w:numId w:val="3"/>
        </w:numPr>
        <w:spacing w:after="120"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Motions, Expenses, and Updates since last meeting </w:t>
      </w:r>
    </w:p>
    <w:p w:rsidR="00000000" w:rsidDel="00000000" w:rsidP="00000000" w:rsidRDefault="00000000" w:rsidRPr="00000000" w14:paraId="00000067">
      <w:pPr>
        <w:numPr>
          <w:ilvl w:val="1"/>
          <w:numId w:val="3"/>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Expenses paid under $600 </w:t>
      </w:r>
    </w:p>
    <w:p w:rsidR="00000000" w:rsidDel="00000000" w:rsidP="00000000" w:rsidRDefault="00000000" w:rsidRPr="00000000" w14:paraId="00000068">
      <w:pPr>
        <w:spacing w:after="200" w:before="200" w:lineRule="auto"/>
        <w:ind w:left="28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04.16.2026 Jesus Sprinklers -   300.00</w:t>
      </w:r>
    </w:p>
    <w:p w:rsidR="00000000" w:rsidDel="00000000" w:rsidP="00000000" w:rsidRDefault="00000000" w:rsidRPr="00000000" w14:paraId="00000069">
      <w:pPr>
        <w:spacing w:after="200" w:before="200" w:lineRule="auto"/>
        <w:ind w:left="28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05.03.2015 Jesus Sprinklers -   250.00</w:t>
      </w:r>
    </w:p>
    <w:p w:rsidR="00000000" w:rsidDel="00000000" w:rsidP="00000000" w:rsidRDefault="00000000" w:rsidRPr="00000000" w14:paraId="0000006A">
      <w:pPr>
        <w:spacing w:after="200" w:before="200" w:lineRule="auto"/>
        <w:ind w:left="28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05.11.2026 Pete von Knorring - 350.00</w:t>
      </w:r>
    </w:p>
    <w:p w:rsidR="00000000" w:rsidDel="00000000" w:rsidP="00000000" w:rsidRDefault="00000000" w:rsidRPr="00000000" w14:paraId="0000006B">
      <w:pPr>
        <w:spacing w:after="200" w:before="200" w:lineRule="auto"/>
        <w:ind w:left="28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05.13.2026 Joe Cesaretti -          31.34</w:t>
      </w:r>
    </w:p>
    <w:p w:rsidR="00000000" w:rsidDel="00000000" w:rsidP="00000000" w:rsidRDefault="00000000" w:rsidRPr="00000000" w14:paraId="0000006C">
      <w:pPr>
        <w:spacing w:after="200" w:before="200" w:lineRule="auto"/>
        <w:ind w:left="28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05.18.2026 Jesus Sprinklers -   200.00</w:t>
      </w:r>
    </w:p>
    <w:p w:rsidR="00000000" w:rsidDel="00000000" w:rsidP="00000000" w:rsidRDefault="00000000" w:rsidRPr="00000000" w14:paraId="0000006D">
      <w:pPr>
        <w:ind w:left="72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6E">
      <w:pPr>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11. Motions passed by email votes since last meeting </w:t>
      </w:r>
    </w:p>
    <w:p w:rsidR="00000000" w:rsidDel="00000000" w:rsidP="00000000" w:rsidRDefault="00000000" w:rsidRPr="00000000" w14:paraId="0000006F">
      <w:pPr>
        <w:numPr>
          <w:ilvl w:val="0"/>
          <w:numId w:val="1"/>
        </w:numPr>
        <w:ind w:left="720" w:hanging="360"/>
        <w:rPr>
          <w:rFonts w:ascii="Gill Sans" w:cs="Gill Sans" w:eastAsia="Gill Sans" w:hAnsi="Gill Sans"/>
          <w:sz w:val="22"/>
          <w:szCs w:val="22"/>
        </w:rPr>
      </w:pPr>
      <w:r w:rsidDel="00000000" w:rsidR="00000000" w:rsidRPr="00000000">
        <w:rPr>
          <w:rFonts w:ascii="Gill Sans" w:cs="Gill Sans" w:eastAsia="Gill Sans" w:hAnsi="Gill Sans"/>
          <w:sz w:val="22"/>
          <w:szCs w:val="22"/>
          <w:highlight w:val="white"/>
          <w:rtl w:val="0"/>
        </w:rPr>
        <w:t xml:space="preserve">Contreras Roofing for roof replacement at 1832 River for $11,990. Cost of solar tube replacement paid by homeowner. </w:t>
      </w:r>
    </w:p>
    <w:p w:rsidR="00000000" w:rsidDel="00000000" w:rsidP="00000000" w:rsidRDefault="00000000" w:rsidRPr="00000000" w14:paraId="00000070">
      <w:pPr>
        <w:numPr>
          <w:ilvl w:val="1"/>
          <w:numId w:val="1"/>
        </w:numPr>
        <w:spacing w:after="0" w:afterAutospacing="0"/>
        <w:ind w:left="1440" w:hanging="360"/>
        <w:rPr>
          <w:rFonts w:ascii="Gill Sans" w:cs="Gill Sans" w:eastAsia="Gill Sans" w:hAnsi="Gill Sans"/>
          <w:sz w:val="22"/>
          <w:szCs w:val="22"/>
          <w:highlight w:val="white"/>
          <w:u w:val="none"/>
        </w:rPr>
      </w:pPr>
      <w:r w:rsidDel="00000000" w:rsidR="00000000" w:rsidRPr="00000000">
        <w:rPr>
          <w:rFonts w:ascii="Gill Sans" w:cs="Gill Sans" w:eastAsia="Gill Sans" w:hAnsi="Gill Sans"/>
          <w:sz w:val="22"/>
          <w:szCs w:val="22"/>
          <w:highlight w:val="white"/>
          <w:rtl w:val="0"/>
        </w:rPr>
        <w:t xml:space="preserve">This vote originally failed due to lack of quorum. The motioned passed on the second voting attempt.</w:t>
      </w:r>
    </w:p>
    <w:p w:rsidR="00000000" w:rsidDel="00000000" w:rsidP="00000000" w:rsidRDefault="00000000" w:rsidRPr="00000000" w14:paraId="00000071">
      <w:pPr>
        <w:numPr>
          <w:ilvl w:val="0"/>
          <w:numId w:val="1"/>
        </w:numPr>
        <w:shd w:fill="ffffff" w:val="clear"/>
        <w:spacing w:after="0" w:afterAutospacing="0" w:before="0" w:beforeAutospacing="0" w:lineRule="auto"/>
        <w:ind w:left="720" w:hanging="360"/>
        <w:rPr>
          <w:rFonts w:ascii="Gill Sans" w:cs="Gill Sans" w:eastAsia="Gill Sans" w:hAnsi="Gill Sans"/>
          <w:color w:val="222222"/>
          <w:sz w:val="20"/>
          <w:szCs w:val="20"/>
        </w:rPr>
      </w:pPr>
      <w:r w:rsidDel="00000000" w:rsidR="00000000" w:rsidRPr="00000000">
        <w:rPr>
          <w:rFonts w:ascii="Gill Sans" w:cs="Gill Sans" w:eastAsia="Gill Sans" w:hAnsi="Gill Sans"/>
          <w:color w:val="222222"/>
          <w:sz w:val="20"/>
          <w:szCs w:val="20"/>
          <w:highlight w:val="white"/>
          <w:rtl w:val="0"/>
        </w:rPr>
        <w:t xml:space="preserve">Elevated for River Palo Verde removal, Sanos Olive Tree removal, Sanos tree stump removal, River tree stump removal for $500 and stump grinding and haul off for $800, total of $1300</w:t>
      </w:r>
    </w:p>
    <w:p w:rsidR="00000000" w:rsidDel="00000000" w:rsidP="00000000" w:rsidRDefault="00000000" w:rsidRPr="00000000" w14:paraId="00000072">
      <w:pPr>
        <w:numPr>
          <w:ilvl w:val="0"/>
          <w:numId w:val="1"/>
        </w:numPr>
        <w:ind w:left="720" w:hanging="360"/>
        <w:rPr>
          <w:rFonts w:ascii="Gill Sans" w:cs="Gill Sans" w:eastAsia="Gill Sans" w:hAnsi="Gill Sans"/>
          <w:sz w:val="22"/>
          <w:szCs w:val="22"/>
          <w:highlight w:val="white"/>
        </w:rPr>
      </w:pPr>
      <w:r w:rsidDel="00000000" w:rsidR="00000000" w:rsidRPr="00000000">
        <w:rPr>
          <w:rFonts w:ascii="Gill Sans" w:cs="Gill Sans" w:eastAsia="Gill Sans" w:hAnsi="Gill Sans"/>
          <w:color w:val="222222"/>
          <w:sz w:val="22"/>
          <w:szCs w:val="22"/>
          <w:highlight w:val="white"/>
          <w:rtl w:val="0"/>
        </w:rPr>
        <w:t xml:space="preserve">Accept the attorney fees associated with reviewing our policy in relation to modified structures and the HOA’s responsibility for maintenance, repair, and or replacement</w:t>
      </w:r>
      <w:r w:rsidDel="00000000" w:rsidR="00000000" w:rsidRPr="00000000">
        <w:rPr>
          <w:rtl w:val="0"/>
        </w:rPr>
      </w:r>
    </w:p>
    <w:p w:rsidR="00000000" w:rsidDel="00000000" w:rsidP="00000000" w:rsidRDefault="00000000" w:rsidRPr="00000000" w14:paraId="00000073">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74">
      <w:pPr>
        <w:rPr>
          <w:rFonts w:ascii="Gill Sans" w:cs="Gill Sans" w:eastAsia="Gill Sans" w:hAnsi="Gill Sans"/>
          <w:b w:val="1"/>
          <w:bCs w:val="1"/>
          <w:sz w:val="22"/>
          <w:szCs w:val="22"/>
        </w:rPr>
      </w:pPr>
      <w:r w:rsidDel="00000000" w:rsidR="00000000" w:rsidRPr="00000000">
        <w:rPr>
          <w:rtl w:val="0"/>
        </w:rPr>
      </w:r>
    </w:p>
    <w:p w:rsidR="00000000" w:rsidDel="00000000" w:rsidP="00000000" w:rsidRDefault="00000000" w:rsidRPr="00000000" w14:paraId="00000075">
      <w:pPr>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12.. Adjournment</w:t>
      </w:r>
      <w:r w:rsidDel="00000000" w:rsidR="00000000" w:rsidRPr="00000000">
        <w:rPr>
          <w:rtl w:val="0"/>
        </w:rPr>
      </w:r>
    </w:p>
    <w:p w:rsidR="00000000" w:rsidDel="00000000" w:rsidP="00000000" w:rsidRDefault="00000000" w:rsidRPr="00000000" w14:paraId="00000076">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77">
      <w:pPr>
        <w:ind w:firstLine="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Motion from Cody: adjourn the regular meeting regular session at 8:11 Seconded by Becky</w:t>
      </w:r>
    </w:p>
    <w:p w:rsidR="00000000" w:rsidDel="00000000" w:rsidP="00000000" w:rsidRDefault="00000000" w:rsidRPr="00000000" w14:paraId="00000078">
      <w:pPr>
        <w:ind w:firstLine="72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79">
      <w:pPr>
        <w:ind w:firstLine="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Vote: Unanimous</w:t>
      </w:r>
    </w:p>
    <w:p w:rsidR="00000000" w:rsidDel="00000000" w:rsidP="00000000" w:rsidRDefault="00000000" w:rsidRPr="00000000" w14:paraId="0000007A">
      <w:pPr>
        <w:ind w:firstLine="72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7B">
      <w:pPr>
        <w:ind w:firstLine="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Resolved: Motion carried</w:t>
      </w:r>
    </w:p>
    <w:p w:rsidR="00000000" w:rsidDel="00000000" w:rsidP="00000000" w:rsidRDefault="00000000" w:rsidRPr="00000000" w14:paraId="0000007C">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7D">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Minutes Prepared by: Becky Diebel</w:t>
      </w:r>
    </w:p>
    <w:p w:rsidR="00000000" w:rsidDel="00000000" w:rsidP="00000000" w:rsidRDefault="00000000" w:rsidRPr="00000000" w14:paraId="0000007E">
      <w:pPr>
        <w:rPr>
          <w:rFonts w:ascii="Gill Sans" w:cs="Gill Sans" w:eastAsia="Gill Sans" w:hAnsi="Gill Sans"/>
          <w:b w:val="1"/>
          <w:bCs w:val="1"/>
          <w:sz w:val="22"/>
          <w:szCs w:val="22"/>
        </w:rPr>
      </w:pPr>
      <w:r w:rsidDel="00000000" w:rsidR="00000000" w:rsidRPr="00000000">
        <w:rPr>
          <w:rFonts w:ascii="Gill Sans" w:cs="Gill Sans" w:eastAsia="Gill Sans" w:hAnsi="Gill Sans"/>
          <w:sz w:val="22"/>
          <w:szCs w:val="22"/>
          <w:rtl w:val="0"/>
        </w:rPr>
        <w:t xml:space="preserve">Next Meeting: 6/18/26</w:t>
      </w:r>
      <w:r w:rsidDel="00000000" w:rsidR="00000000" w:rsidRPr="00000000">
        <w:rPr>
          <w:rtl w:val="0"/>
        </w:rPr>
      </w:r>
    </w:p>
    <w:p w:rsidR="00000000" w:rsidDel="00000000" w:rsidP="00000000" w:rsidRDefault="00000000" w:rsidRPr="00000000" w14:paraId="0000007F">
      <w:pPr>
        <w:pageBreakBefore w:val="0"/>
        <w:spacing w:after="120" w:lineRule="auto"/>
        <w:ind w:left="1080" w:firstLine="0"/>
        <w:rPr>
          <w:rFonts w:ascii="Gill Sans" w:cs="Gill Sans" w:eastAsia="Gill Sans" w:hAnsi="Gill Sans"/>
          <w:b w:val="1"/>
          <w:bCs w:val="1"/>
          <w:sz w:val="22"/>
          <w:szCs w:val="22"/>
        </w:rPr>
      </w:pPr>
      <w:r w:rsidDel="00000000" w:rsidR="00000000" w:rsidRPr="00000000">
        <w:rPr>
          <w:rtl w:val="0"/>
        </w:rPr>
      </w:r>
    </w:p>
    <w:p w:rsidR="00000000" w:rsidDel="00000000" w:rsidP="00000000" w:rsidRDefault="00000000" w:rsidRPr="00000000" w14:paraId="00000080">
      <w:pPr>
        <w:pageBreakBefore w:val="0"/>
        <w:spacing w:after="120" w:lineRule="auto"/>
        <w:ind w:left="1080" w:firstLine="0"/>
        <w:rPr>
          <w:rFonts w:ascii="Calibri" w:cs="Calibri" w:eastAsia="Calibri" w:hAnsi="Calibri"/>
          <w:b w:val="1"/>
          <w:bCs w:val="1"/>
          <w:sz w:val="20"/>
          <w:szCs w:val="20"/>
        </w:rPr>
      </w:pPr>
      <w:r w:rsidDel="00000000" w:rsidR="00000000" w:rsidRPr="00000000">
        <w:rPr>
          <w:rtl w:val="0"/>
        </w:rPr>
      </w:r>
    </w:p>
    <w:sectPr>
      <w:pgSz w:h="15840" w:w="12240"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Gill San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1080" w:hanging="720"/>
      </w:pPr>
      <w:rPr>
        <w:vertAlign w:val="baseline"/>
      </w:rPr>
    </w:lvl>
    <w:lvl w:ilvl="1">
      <w:start w:val="1"/>
      <w:numFmt w:val="lowerLetter"/>
      <w:lvlText w:val="%2."/>
      <w:lvlJc w:val="left"/>
      <w:pPr>
        <w:ind w:left="225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