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July 21st,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Gill Sans" w:cs="Gill Sans" w:eastAsia="Gill Sans" w:hAnsi="Gill Sans"/>
          <w:color w:val="1155cc"/>
          <w:sz w:val="22"/>
          <w:szCs w:val="22"/>
          <w:highlight w:val="white"/>
          <w:u w:val="single"/>
        </w:rPr>
      </w:pPr>
      <w:hyperlink r:id="rId6">
        <w:r w:rsidDel="00000000" w:rsidR="00000000" w:rsidRPr="00000000">
          <w:rPr>
            <w:rFonts w:ascii="Gill Sans" w:cs="Gill Sans" w:eastAsia="Gill Sans" w:hAnsi="Gill Sans"/>
            <w:color w:val="1155cc"/>
            <w:sz w:val="22"/>
            <w:szCs w:val="22"/>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 </w:t>
      </w:r>
    </w:p>
    <w:p w:rsidR="00000000" w:rsidDel="00000000" w:rsidP="00000000" w:rsidRDefault="00000000" w:rsidRPr="00000000" w14:paraId="0000000A">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Meeting ID: 873 1181 2604</w:t>
      </w:r>
    </w:p>
    <w:p w:rsidR="00000000" w:rsidDel="00000000" w:rsidP="00000000" w:rsidRDefault="00000000" w:rsidRPr="00000000" w14:paraId="0000000B">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Rhonda Oliver, Johnny Cesaretti, Jack Confer, Matt Trink, Mary Valikai,  Johnny Cesarett</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3">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6">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7">
      <w:pPr>
        <w:pageBreakBefore w:val="0"/>
        <w:ind w:left="0" w:firstLine="0"/>
        <w:rPr>
          <w:rFonts w:ascii="Gill Sans" w:cs="Gill Sans" w:eastAsia="Gill Sans" w:hAnsi="Gill Sans"/>
          <w:sz w:val="22"/>
          <w:szCs w:val="22"/>
          <w:u w:val="single"/>
        </w:rPr>
      </w:pPr>
      <w:r w:rsidDel="00000000" w:rsidR="00000000" w:rsidRPr="00000000">
        <w:rPr>
          <w:rtl w:val="0"/>
        </w:rPr>
      </w:r>
    </w:p>
    <w:p w:rsidR="00000000" w:rsidDel="00000000" w:rsidP="00000000" w:rsidRDefault="00000000" w:rsidRPr="00000000" w14:paraId="0000001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9">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B">
      <w:pPr>
        <w:numPr>
          <w:ilvl w:val="0"/>
          <w:numId w:val="2"/>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C">
      <w:pPr>
        <w:numPr>
          <w:ilvl w:val="0"/>
          <w:numId w:val="2"/>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June 16th, 2022 meeting minutes were approved on 06/20/2022 via email </w:t>
      </w:r>
      <w:r w:rsidDel="00000000" w:rsidR="00000000" w:rsidRPr="00000000">
        <w:rPr>
          <w:rtl w:val="0"/>
        </w:rPr>
      </w:r>
    </w:p>
    <w:p w:rsidR="00000000" w:rsidDel="00000000" w:rsidP="00000000" w:rsidRDefault="00000000" w:rsidRPr="00000000" w14:paraId="0000001D">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E">
      <w:pPr>
        <w:numPr>
          <w:ilvl w:val="0"/>
          <w:numId w:val="2"/>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F">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Many roofs in need of repair, list of all roofs has been sent to Johnny and Matt to follow up with several new roofing companies to see if we can get more competitive bids for repairs needs. Repairs are needed at: 2019 E Solana, 1616 Torre, 1901 Shannon, 1604 Torre, 1636 S River, 1626 S Torre</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1">
      <w:pPr>
        <w:numPr>
          <w:ilvl w:val="0"/>
          <w:numId w:val="2"/>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2">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Hiring a replacement for Mark and Dick</w:t>
      </w:r>
    </w:p>
    <w:p w:rsidR="00000000" w:rsidDel="00000000" w:rsidP="00000000" w:rsidRDefault="00000000" w:rsidRPr="00000000" w14:paraId="00000023">
      <w:pPr>
        <w:numPr>
          <w:ilvl w:val="3"/>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What to do in interim?</w:t>
      </w:r>
    </w:p>
    <w:p w:rsidR="00000000" w:rsidDel="00000000" w:rsidP="00000000" w:rsidRDefault="00000000" w:rsidRPr="00000000" w14:paraId="00000024">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Main concern right now is that we don’t have eyes on the property. Pool trash and recycling and RV gate for trash need to be taken care of. Sprinklers are all currently turned off because Mark turned them off before it started to rain. Some sprinklers need to be turned on and off manually. Matt has a relationship with a landscaper who has irrigation experience who may be able to help out. </w:t>
      </w:r>
    </w:p>
    <w:p w:rsidR="00000000" w:rsidDel="00000000" w:rsidP="00000000" w:rsidRDefault="00000000" w:rsidRPr="00000000" w14:paraId="00000025">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Becky will pull trash out on Tuesdays and Rhonda will put them away on Wednesday nights. </w:t>
      </w:r>
    </w:p>
    <w:p w:rsidR="00000000" w:rsidDel="00000000" w:rsidP="00000000" w:rsidRDefault="00000000" w:rsidRPr="00000000" w14:paraId="00000026">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Johnny will check on the RV lot and leave the gate open for the trash if needed. </w:t>
      </w:r>
    </w:p>
    <w:p w:rsidR="00000000" w:rsidDel="00000000" w:rsidP="00000000" w:rsidRDefault="00000000" w:rsidRPr="00000000" w14:paraId="00000027">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Ultra Improvements – service received on recent roof work – Is the cost justified? </w:t>
      </w:r>
    </w:p>
    <w:p w:rsidR="00000000" w:rsidDel="00000000" w:rsidP="00000000" w:rsidRDefault="00000000" w:rsidRPr="00000000" w14:paraId="00000028">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at 1917 S River cost $15,500 – replaced underlayment and ½ sheet of plywood – all tiles lifted up and replaced – no new tiles.  How much per sq foot?</w:t>
      </w:r>
    </w:p>
    <w:p w:rsidR="00000000" w:rsidDel="00000000" w:rsidP="00000000" w:rsidRDefault="00000000" w:rsidRPr="00000000" w14:paraId="00000029">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HOA needs to create specs for roof work.  </w:t>
      </w:r>
    </w:p>
    <w:p w:rsidR="00000000" w:rsidDel="00000000" w:rsidP="00000000" w:rsidRDefault="00000000" w:rsidRPr="00000000" w14:paraId="0000002A">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Ultra estimates the roof area by looking at the roof and not measuring it</w:t>
      </w:r>
    </w:p>
    <w:p w:rsidR="00000000" w:rsidDel="00000000" w:rsidP="00000000" w:rsidRDefault="00000000" w:rsidRPr="00000000" w14:paraId="0000002B">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Ultra doesn’t install a drip edge on a new roof unless it previously had one – needs confirmation from Mark</w:t>
      </w:r>
    </w:p>
    <w:p w:rsidR="00000000" w:rsidDel="00000000" w:rsidP="00000000" w:rsidRDefault="00000000" w:rsidRPr="00000000" w14:paraId="0000002C">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1525 E River flat roof should have been coated with Elastomeric coating – Ewa complained about a black coating on her flat roof – What is the coating?  Confirmation needed</w:t>
      </w:r>
    </w:p>
    <w:p w:rsidR="00000000" w:rsidDel="00000000" w:rsidP="00000000" w:rsidRDefault="00000000" w:rsidRPr="00000000" w14:paraId="0000002D">
      <w:pPr>
        <w:numPr>
          <w:ilvl w:val="0"/>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Promised photos were not received</w:t>
      </w:r>
    </w:p>
    <w:p w:rsidR="00000000" w:rsidDel="00000000" w:rsidP="00000000" w:rsidRDefault="00000000" w:rsidRPr="00000000" w14:paraId="0000002E">
      <w:pPr>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Prices with the have gone up dramatically. We have someone who lives in the neighborhood who does roofing and will give bids. Johnny and Matt will seek new bids from other roofers for price comparison. </w:t>
      </w:r>
    </w:p>
    <w:p w:rsidR="00000000" w:rsidDel="00000000" w:rsidP="00000000" w:rsidRDefault="00000000" w:rsidRPr="00000000" w14:paraId="0000002F">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Process for collecting fines</w:t>
      </w:r>
    </w:p>
    <w:p w:rsidR="00000000" w:rsidDel="00000000" w:rsidP="00000000" w:rsidRDefault="00000000" w:rsidRPr="00000000" w14:paraId="00000030">
      <w:pPr>
        <w:spacing w:after="120"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tab/>
        <w:t xml:space="preserve">Discussion: Rhonda will begin the process of fining and will send a notice that fines are being accrued until we hear back from the house with the pony wall. Fine is $50/month</w:t>
      </w:r>
    </w:p>
    <w:p w:rsidR="00000000" w:rsidDel="00000000" w:rsidP="00000000" w:rsidRDefault="00000000" w:rsidRPr="00000000" w14:paraId="00000031">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trees – do we remove/trim before the summer monsoons?-update</w:t>
      </w:r>
    </w:p>
    <w:p w:rsidR="00000000" w:rsidDel="00000000" w:rsidP="00000000" w:rsidRDefault="00000000" w:rsidRPr="00000000" w14:paraId="0000003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will follow up on Euc removal. </w:t>
      </w:r>
    </w:p>
    <w:p w:rsidR="00000000" w:rsidDel="00000000" w:rsidP="00000000" w:rsidRDefault="00000000" w:rsidRPr="00000000" w14:paraId="00000033">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Gate repair at 1805 S Torre Molinos and 2146 E Rosarita – neither repaired gate is sitting well</w:t>
      </w:r>
    </w:p>
    <w:p w:rsidR="00000000" w:rsidDel="00000000" w:rsidP="00000000" w:rsidRDefault="00000000" w:rsidRPr="00000000" w14:paraId="00000034">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Johnny will take a look and see if someone he knows can help with repairs. </w:t>
      </w:r>
    </w:p>
    <w:p w:rsidR="00000000" w:rsidDel="00000000" w:rsidP="00000000" w:rsidRDefault="00000000" w:rsidRPr="00000000" w14:paraId="00000035">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Mailing list utilization </w:t>
      </w:r>
    </w:p>
    <w:p w:rsidR="00000000" w:rsidDel="00000000" w:rsidP="00000000" w:rsidRDefault="00000000" w:rsidRPr="00000000" w14:paraId="00000036">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start using the mailing list to send out community notices.</w:t>
      </w:r>
    </w:p>
    <w:p w:rsidR="00000000" w:rsidDel="00000000" w:rsidP="00000000" w:rsidRDefault="00000000" w:rsidRPr="00000000" w14:paraId="00000037">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Pool contractor and pool issues</w:t>
      </w:r>
    </w:p>
    <w:p w:rsidR="00000000" w:rsidDel="00000000" w:rsidP="00000000" w:rsidRDefault="00000000" w:rsidRPr="00000000" w14:paraId="00000038">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have had several issues with the pool including one pool turning green. There are also some repairs needed at the pools and Hector has not followed up on giving us bids for things that need repairs. We will add this to the list for a new management hire.</w:t>
      </w:r>
    </w:p>
    <w:p w:rsidR="00000000" w:rsidDel="00000000" w:rsidP="00000000" w:rsidRDefault="00000000" w:rsidRPr="00000000" w14:paraId="00000039">
      <w:pPr>
        <w:numPr>
          <w:ilvl w:val="1"/>
          <w:numId w:val="2"/>
        </w:numPr>
        <w:spacing w:after="120" w:lineRule="auto"/>
        <w:ind w:left="225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Turf and Trees</w:t>
      </w:r>
    </w:p>
    <w:p w:rsidR="00000000" w:rsidDel="00000000" w:rsidP="00000000" w:rsidRDefault="00000000" w:rsidRPr="00000000" w14:paraId="0000003A">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Aeration was not finished throughout the whole community and they are not doing all of the work they are supposed to do but we are now paying more than we used to for less work. Solana in Zone 4 does not seem to be getting taken care of. Rhonda will send a message saying that there is general discontent with the service we are receiving and will request for them to come back out to finish the work. </w:t>
      </w:r>
    </w:p>
    <w:p w:rsidR="00000000" w:rsidDel="00000000" w:rsidP="00000000" w:rsidRDefault="00000000" w:rsidRPr="00000000" w14:paraId="0000003B">
      <w:pPr>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C">
      <w:pPr>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D">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E">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F">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Pitched window deterioration at 1633 S River-update</w:t>
      </w:r>
    </w:p>
    <w:p w:rsidR="00000000" w:rsidDel="00000000" w:rsidP="00000000" w:rsidRDefault="00000000" w:rsidRPr="00000000" w14:paraId="00000040">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Chimney caps-Johnny talked to someone he knows who can give us a wholesale price on chimney caps. </w:t>
      </w:r>
    </w:p>
    <w:p w:rsidR="00000000" w:rsidDel="00000000" w:rsidP="00000000" w:rsidRDefault="00000000" w:rsidRPr="00000000" w14:paraId="00000041">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carport at 2148 Sanos</w:t>
      </w:r>
    </w:p>
    <w:p w:rsidR="00000000" w:rsidDel="00000000" w:rsidP="00000000" w:rsidRDefault="00000000" w:rsidRPr="00000000" w14:paraId="0000004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will seek a bid for painting of carport, RV wall, and iron at the Shannon pool. 1525 S River also has unfinished painting work that needs to be done. </w:t>
      </w:r>
    </w:p>
    <w:p w:rsidR="00000000" w:rsidDel="00000000" w:rsidP="00000000" w:rsidRDefault="00000000" w:rsidRPr="00000000" w14:paraId="00000043">
      <w:pPr>
        <w:numPr>
          <w:ilvl w:val="0"/>
          <w:numId w:val="2"/>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44">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45">
      <w:pPr>
        <w:numPr>
          <w:ilvl w:val="0"/>
          <w:numId w:val="6"/>
        </w:numPr>
        <w:spacing w:after="0" w:afterAutospacing="0" w:lineRule="auto"/>
        <w:ind w:left="216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 insurance settlement for $6,288.67 has been accepted for the wall damage sustained from a vehicle at 2026 E Solana Dr. We are just waiting on the check and Johnny will get a  bid for the wall repair. </w:t>
      </w:r>
    </w:p>
    <w:p w:rsidR="00000000" w:rsidDel="00000000" w:rsidP="00000000" w:rsidRDefault="00000000" w:rsidRPr="00000000" w14:paraId="00000046">
      <w:pPr>
        <w:numPr>
          <w:ilvl w:val="0"/>
          <w:numId w:val="6"/>
        </w:numPr>
        <w:spacing w:after="120" w:lineRule="auto"/>
        <w:ind w:left="216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Midyear budget analysis –</w:t>
      </w:r>
    </w:p>
    <w:p w:rsidR="00000000" w:rsidDel="00000000" w:rsidP="00000000" w:rsidRDefault="00000000" w:rsidRPr="00000000" w14:paraId="00000047">
      <w:pPr>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Over Budget:  </w:t>
      </w:r>
    </w:p>
    <w:p w:rsidR="00000000" w:rsidDel="00000000" w:rsidP="00000000" w:rsidRDefault="00000000" w:rsidRPr="00000000" w14:paraId="00000048">
      <w:pPr>
        <w:numPr>
          <w:ilvl w:val="1"/>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Insurance – 15%, </w:t>
      </w:r>
    </w:p>
    <w:p w:rsidR="00000000" w:rsidDel="00000000" w:rsidP="00000000" w:rsidRDefault="00000000" w:rsidRPr="00000000" w14:paraId="00000049">
      <w:pPr>
        <w:numPr>
          <w:ilvl w:val="1"/>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Exterminating – 20% (Bees and July service paid at the end of June)</w:t>
      </w:r>
    </w:p>
    <w:p w:rsidR="00000000" w:rsidDel="00000000" w:rsidP="00000000" w:rsidRDefault="00000000" w:rsidRPr="00000000" w14:paraId="0000004A">
      <w:pPr>
        <w:numPr>
          <w:ilvl w:val="1"/>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Services – 10% (Fertilizer, Pre-emergent, Irrigation Repairs)</w:t>
      </w:r>
    </w:p>
    <w:p w:rsidR="00000000" w:rsidDel="00000000" w:rsidP="00000000" w:rsidRDefault="00000000" w:rsidRPr="00000000" w14:paraId="0000004B">
      <w:pPr>
        <w:numPr>
          <w:ilvl w:val="1"/>
          <w:numId w:val="6"/>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Replacement – 30%  (1917 S River --- No new tiles)</w:t>
      </w:r>
    </w:p>
    <w:p w:rsidR="00000000" w:rsidDel="00000000" w:rsidP="00000000" w:rsidRDefault="00000000" w:rsidRPr="00000000" w14:paraId="0000004C">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D">
      <w:pPr>
        <w:numPr>
          <w:ilvl w:val="0"/>
          <w:numId w:val="4"/>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E">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F">
      <w:pPr>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50">
      <w:pPr>
        <w:numPr>
          <w:ilvl w:val="0"/>
          <w:numId w:val="3"/>
        </w:numPr>
        <w:ind w:left="2880" w:hanging="360"/>
      </w:pPr>
      <w:r w:rsidDel="00000000" w:rsidR="00000000" w:rsidRPr="00000000">
        <w:rPr>
          <w:rtl w:val="0"/>
        </w:rPr>
      </w:r>
    </w:p>
    <w:tbl>
      <w:tblPr>
        <w:tblStyle w:val="Table1"/>
        <w:tblW w:w="6950.0" w:type="dxa"/>
        <w:jc w:val="left"/>
        <w:tblInd w:w="0.0" w:type="dxa"/>
        <w:tblLayout w:type="fixed"/>
        <w:tblLook w:val="0000"/>
      </w:tblPr>
      <w:tblGrid>
        <w:gridCol w:w="6950"/>
        <w:tblGridChange w:id="0">
          <w:tblGrid>
            <w:gridCol w:w="69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51">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Ultra bids of $2,000 for 1712 S River and $1,800 for 1525 S River roof repairs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Lot 41 RV space Rental starting in April 2022</w:t>
            </w:r>
          </w:p>
        </w:tc>
      </w:tr>
    </w:tbl>
    <w:p w:rsidR="00000000" w:rsidDel="00000000" w:rsidP="00000000" w:rsidRDefault="00000000" w:rsidRPr="00000000" w14:paraId="00000053">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4">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55">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56">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7">
      <w:pPr>
        <w:numPr>
          <w:ilvl w:val="1"/>
          <w:numId w:val="2"/>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w:t>
      </w:r>
    </w:p>
    <w:p w:rsidR="00000000" w:rsidDel="00000000" w:rsidP="00000000" w:rsidRDefault="00000000" w:rsidRPr="00000000" w14:paraId="00000058">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9">
      <w:pPr>
        <w:numPr>
          <w:ilvl w:val="0"/>
          <w:numId w:val="5"/>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Fonts w:ascii="Gill Sans" w:cs="Gill Sans" w:eastAsia="Gill Sans" w:hAnsi="Gill Sans"/>
          <w:b w:val="1"/>
          <w:sz w:val="20"/>
          <w:szCs w:val="20"/>
          <w:rtl w:val="0"/>
        </w:rPr>
        <w:t xml:space="preserve"> </w:t>
      </w:r>
      <w:r w:rsidDel="00000000" w:rsidR="00000000" w:rsidRPr="00000000">
        <w:rPr>
          <w:rtl w:val="0"/>
        </w:rPr>
      </w:r>
    </w:p>
    <w:p w:rsidR="00000000" w:rsidDel="00000000" w:rsidP="00000000" w:rsidRDefault="00000000" w:rsidRPr="00000000" w14:paraId="0000005A">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8:03 pm. Seconded by Becky Diebel.</w:t>
      </w:r>
    </w:p>
    <w:p w:rsidR="00000000" w:rsidDel="00000000" w:rsidP="00000000" w:rsidRDefault="00000000" w:rsidRPr="00000000" w14:paraId="0000005B">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C">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August 18th at 7pm</w:t>
      </w:r>
    </w:p>
    <w:p w:rsidR="00000000" w:rsidDel="00000000" w:rsidP="00000000" w:rsidRDefault="00000000" w:rsidRPr="00000000" w14:paraId="0000005F">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