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1790" w14:textId="77777777" w:rsidR="00B5489D" w:rsidRDefault="00000000">
      <w:r>
        <w:t xml:space="preserve">Hello Las Brisas Residents, </w:t>
      </w:r>
    </w:p>
    <w:p w14:paraId="7FDCC481" w14:textId="77777777" w:rsidR="00B5489D" w:rsidRDefault="00B5489D"/>
    <w:p w14:paraId="536B76DB" w14:textId="77777777" w:rsidR="00B5489D" w:rsidRDefault="00000000">
      <w:pPr>
        <w:spacing w:before="240" w:after="240"/>
      </w:pPr>
      <w:r>
        <w:t>The Las Brisas HOA Board is reaching out to gather community feedback on a potential transition from being self-managed to partnering with a professional property management company.</w:t>
      </w:r>
    </w:p>
    <w:p w14:paraId="5CBBA246" w14:textId="77777777" w:rsidR="00B5489D" w:rsidRDefault="00000000">
      <w:pPr>
        <w:spacing w:before="240" w:after="240"/>
      </w:pPr>
      <w:r>
        <w:t xml:space="preserve">Throughout 2025, the Board has been researching property management options, and City Property recently presented their services at a recent HOA meeting. Notes from the presentation can be viewed at </w:t>
      </w:r>
      <w:hyperlink r:id="rId5">
        <w:r>
          <w:rPr>
            <w:color w:val="1155CC"/>
            <w:u w:val="single"/>
          </w:rPr>
          <w:t>https://www.lasbrisastempe.com/2025-minutes</w:t>
        </w:r>
      </w:hyperlink>
      <w:r>
        <w:t xml:space="preserve"> via the August 21st, </w:t>
      </w:r>
      <w:proofErr w:type="gramStart"/>
      <w:r>
        <w:t>2025</w:t>
      </w:r>
      <w:proofErr w:type="gramEnd"/>
      <w:r>
        <w:t xml:space="preserve"> Minutes document. </w:t>
      </w:r>
    </w:p>
    <w:p w14:paraId="254D34CB" w14:textId="77777777" w:rsidR="00B5489D" w:rsidRDefault="00000000">
      <w:pPr>
        <w:spacing w:before="240" w:after="240"/>
      </w:pPr>
      <w:r>
        <w:t xml:space="preserve">As our community and homes continue to age, the responsibilities of finding vendors and managing maintenance needs have grown significantly. The Board is exploring professional management </w:t>
      </w:r>
      <w:proofErr w:type="gramStart"/>
      <w:r>
        <w:t>as a way to</w:t>
      </w:r>
      <w:proofErr w:type="gramEnd"/>
      <w:r>
        <w:t xml:space="preserve"> ensure that Las Brisas remains well-maintained and supported for many years to come.</w:t>
      </w:r>
    </w:p>
    <w:p w14:paraId="1DEF0FAA" w14:textId="77777777" w:rsidR="00B5489D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6pce1fr1dbv9" w:colFirst="0" w:colLast="0"/>
      <w:bookmarkEnd w:id="0"/>
      <w:r>
        <w:rPr>
          <w:b/>
          <w:color w:val="000000"/>
          <w:sz w:val="26"/>
          <w:szCs w:val="26"/>
        </w:rPr>
        <w:t>How the Current Self-Managed Board Operates</w:t>
      </w:r>
    </w:p>
    <w:p w14:paraId="77389DE8" w14:textId="77777777" w:rsidR="00B5489D" w:rsidRDefault="00000000">
      <w:pPr>
        <w:numPr>
          <w:ilvl w:val="0"/>
          <w:numId w:val="2"/>
        </w:numPr>
        <w:spacing w:before="240"/>
      </w:pPr>
      <w:r>
        <w:t xml:space="preserve">The </w:t>
      </w:r>
      <w:r>
        <w:rPr>
          <w:b/>
        </w:rPr>
        <w:t>7 volunteer Board members</w:t>
      </w:r>
      <w:r>
        <w:t xml:space="preserve"> meet </w:t>
      </w:r>
      <w:r>
        <w:rPr>
          <w:b/>
        </w:rPr>
        <w:t>once per month</w:t>
      </w:r>
      <w:r>
        <w:t xml:space="preserve"> for community Board meetings.</w:t>
      </w:r>
    </w:p>
    <w:p w14:paraId="520ED37A" w14:textId="77777777" w:rsidR="00B5489D" w:rsidRDefault="00000000">
      <w:pPr>
        <w:numPr>
          <w:ilvl w:val="0"/>
          <w:numId w:val="2"/>
        </w:numPr>
      </w:pPr>
      <w:r>
        <w:t xml:space="preserve">Board members handle </w:t>
      </w:r>
      <w:r>
        <w:rPr>
          <w:b/>
        </w:rPr>
        <w:t>all communications, vendor payments, long-term project planning, grant applications, website updates, and general community needs</w:t>
      </w:r>
      <w:r>
        <w:t>.</w:t>
      </w:r>
    </w:p>
    <w:p w14:paraId="1DD3D573" w14:textId="77777777" w:rsidR="00B5489D" w:rsidRDefault="00000000">
      <w:pPr>
        <w:numPr>
          <w:ilvl w:val="0"/>
          <w:numId w:val="2"/>
        </w:numPr>
      </w:pPr>
      <w:r>
        <w:t>The HOA currently contracts with:</w:t>
      </w:r>
    </w:p>
    <w:p w14:paraId="62B0665B" w14:textId="77777777" w:rsidR="00B5489D" w:rsidRDefault="00000000">
      <w:pPr>
        <w:numPr>
          <w:ilvl w:val="1"/>
          <w:numId w:val="2"/>
        </w:numPr>
      </w:pPr>
      <w:r>
        <w:rPr>
          <w:b/>
        </w:rPr>
        <w:t>A bookkeeper</w:t>
      </w:r>
      <w:r>
        <w:t xml:space="preserve"> for financial management (approximately $8,000 for 2025)</w:t>
      </w:r>
    </w:p>
    <w:p w14:paraId="24539923" w14:textId="77777777" w:rsidR="00B5489D" w:rsidRDefault="00000000">
      <w:pPr>
        <w:numPr>
          <w:ilvl w:val="1"/>
          <w:numId w:val="2"/>
        </w:numPr>
      </w:pPr>
      <w:r>
        <w:rPr>
          <w:b/>
        </w:rPr>
        <w:t>A part-time maintenance manager</w:t>
      </w:r>
      <w:r>
        <w:t xml:space="preserve"> who coordinates vendor bids, schedules repairs, responds to maintenance requests, and communicates upcoming work to homeowners (approximately $15,000 for 2025)</w:t>
      </w:r>
    </w:p>
    <w:p w14:paraId="362692A8" w14:textId="77777777" w:rsidR="00B5489D" w:rsidRDefault="00000000">
      <w:pPr>
        <w:numPr>
          <w:ilvl w:val="0"/>
          <w:numId w:val="2"/>
        </w:numPr>
        <w:spacing w:after="240"/>
      </w:pPr>
      <w:r>
        <w:t xml:space="preserve">The Board previously discussed and budgeted $52,000 for hiring </w:t>
      </w:r>
      <w:r>
        <w:rPr>
          <w:b/>
        </w:rPr>
        <w:t>either a full-time maintenance manager or an additional part-time employee</w:t>
      </w:r>
      <w:r>
        <w:t xml:space="preserve"> to provide more on-site support in 2025.</w:t>
      </w:r>
      <w:r>
        <w:rPr>
          <w:highlight w:val="white"/>
        </w:rPr>
        <w:t xml:space="preserve"> This plan has </w:t>
      </w:r>
      <w:r>
        <w:rPr>
          <w:highlight w:val="white"/>
          <w:u w:val="single"/>
        </w:rPr>
        <w:t>not</w:t>
      </w:r>
      <w:r>
        <w:rPr>
          <w:highlight w:val="white"/>
        </w:rPr>
        <w:t xml:space="preserve"> yet been implemented therefore approximately $37,000 has not been allocated </w:t>
      </w:r>
      <w:proofErr w:type="gramStart"/>
      <w:r>
        <w:rPr>
          <w:highlight w:val="white"/>
        </w:rPr>
        <w:t>from</w:t>
      </w:r>
      <w:proofErr w:type="gramEnd"/>
      <w:r>
        <w:rPr>
          <w:highlight w:val="white"/>
        </w:rPr>
        <w:t xml:space="preserve"> this part of the budget.</w:t>
      </w:r>
    </w:p>
    <w:p w14:paraId="00D500B1" w14:textId="77777777" w:rsidR="00B5489D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mvl5qm5d5fop" w:colFirst="0" w:colLast="0"/>
      <w:bookmarkEnd w:id="1"/>
      <w:r>
        <w:rPr>
          <w:b/>
          <w:color w:val="000000"/>
          <w:sz w:val="26"/>
          <w:szCs w:val="26"/>
        </w:rPr>
        <w:t>How the Community Would Operate with City Property Management</w:t>
      </w:r>
    </w:p>
    <w:p w14:paraId="0688289F" w14:textId="77777777" w:rsidR="00B5489D" w:rsidRDefault="00000000">
      <w:pPr>
        <w:numPr>
          <w:ilvl w:val="0"/>
          <w:numId w:val="1"/>
        </w:numPr>
        <w:spacing w:before="240"/>
      </w:pPr>
      <w:r>
        <w:t xml:space="preserve">A </w:t>
      </w:r>
      <w:r>
        <w:rPr>
          <w:b/>
        </w:rPr>
        <w:t>dedicated community manager</w:t>
      </w:r>
      <w:r>
        <w:t xml:space="preserve"> would conduct </w:t>
      </w:r>
      <w:r>
        <w:rPr>
          <w:b/>
        </w:rPr>
        <w:t>weekly property walks</w:t>
      </w:r>
      <w:r>
        <w:t xml:space="preserve">, meet with vendors, oversee work quality, and provide </w:t>
      </w:r>
      <w:r>
        <w:rPr>
          <w:b/>
        </w:rPr>
        <w:t>weekly written reports</w:t>
      </w:r>
      <w:r>
        <w:t>.</w:t>
      </w:r>
    </w:p>
    <w:p w14:paraId="308B1695" w14:textId="77777777" w:rsidR="00B5489D" w:rsidRDefault="00000000">
      <w:pPr>
        <w:numPr>
          <w:ilvl w:val="0"/>
          <w:numId w:val="1"/>
        </w:numPr>
      </w:pPr>
      <w:r>
        <w:t xml:space="preserve">A </w:t>
      </w:r>
      <w:r>
        <w:rPr>
          <w:b/>
        </w:rPr>
        <w:t>support team</w:t>
      </w:r>
      <w:r>
        <w:t xml:space="preserve"> would handle homeowner calls during business hours and provide an </w:t>
      </w:r>
      <w:r>
        <w:rPr>
          <w:b/>
        </w:rPr>
        <w:t>emergency line</w:t>
      </w:r>
      <w:r>
        <w:t xml:space="preserve"> for after-hours needs.</w:t>
      </w:r>
    </w:p>
    <w:p w14:paraId="62EE27A7" w14:textId="77777777" w:rsidR="00B5489D" w:rsidRDefault="00000000">
      <w:pPr>
        <w:numPr>
          <w:ilvl w:val="0"/>
          <w:numId w:val="1"/>
        </w:numPr>
      </w:pPr>
      <w:r>
        <w:t xml:space="preserve">Homeowners would have access to </w:t>
      </w:r>
      <w:r>
        <w:rPr>
          <w:b/>
        </w:rPr>
        <w:t>online software</w:t>
      </w:r>
      <w:r>
        <w:t xml:space="preserve"> for tracking community action items, viewing financial records, submitting maintenance requests, and </w:t>
      </w:r>
      <w:r>
        <w:rPr>
          <w:b/>
        </w:rPr>
        <w:t>paying dues online</w:t>
      </w:r>
      <w:r>
        <w:t>.</w:t>
      </w:r>
      <w:r>
        <w:rPr>
          <w:highlight w:val="white"/>
        </w:rPr>
        <w:t xml:space="preserve"> Mailed checks will still be allowed, but a new system will be put in place.</w:t>
      </w:r>
    </w:p>
    <w:p w14:paraId="65742432" w14:textId="77777777" w:rsidR="00B5489D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The Board would have access to </w:t>
      </w:r>
      <w:r>
        <w:rPr>
          <w:b/>
          <w:highlight w:val="white"/>
        </w:rPr>
        <w:t>City Property’s vetted vendor list and comparison tools</w:t>
      </w:r>
      <w:r>
        <w:rPr>
          <w:highlight w:val="white"/>
        </w:rPr>
        <w:t xml:space="preserve">, but with </w:t>
      </w:r>
      <w:r>
        <w:rPr>
          <w:b/>
          <w:highlight w:val="white"/>
        </w:rPr>
        <w:t>vendor selection remaining the Board’s decision</w:t>
      </w:r>
      <w:r>
        <w:rPr>
          <w:highlight w:val="white"/>
        </w:rPr>
        <w:t xml:space="preserve">. Should the Board </w:t>
      </w:r>
      <w:r>
        <w:rPr>
          <w:highlight w:val="white"/>
        </w:rPr>
        <w:lastRenderedPageBreak/>
        <w:t>want to, they may maintain relationships with current vendors so long as vendors are under contract and meet state licensing requirements for their industry.</w:t>
      </w:r>
    </w:p>
    <w:p w14:paraId="339D7153" w14:textId="77777777" w:rsidR="00B5489D" w:rsidRDefault="00000000">
      <w:pPr>
        <w:numPr>
          <w:ilvl w:val="0"/>
          <w:numId w:val="1"/>
        </w:numPr>
        <w:rPr>
          <w:highlight w:val="white"/>
        </w:rPr>
      </w:pPr>
      <w:r>
        <w:rPr>
          <w:highlight w:val="white"/>
        </w:rPr>
        <w:t xml:space="preserve">If hired, the HOA would pay City Property approximately $39,600 for the first year of service, with an additional 3% standard increase each following year. </w:t>
      </w:r>
    </w:p>
    <w:p w14:paraId="3A114ADB" w14:textId="77777777" w:rsidR="00B5489D" w:rsidRDefault="00000000">
      <w:pPr>
        <w:numPr>
          <w:ilvl w:val="1"/>
          <w:numId w:val="1"/>
        </w:numPr>
        <w:spacing w:after="240"/>
        <w:rPr>
          <w:highlight w:val="white"/>
        </w:rPr>
      </w:pPr>
      <w:r>
        <w:rPr>
          <w:highlight w:val="white"/>
        </w:rPr>
        <w:t>This would include covering the cost of a bookkeeper and full-time maintenance manager, which the Board budgeted $60,000 for in 2025. It would also alleviate some work from board members positions, making roles more sustainable in nature and workflows more effective long-term.</w:t>
      </w:r>
    </w:p>
    <w:p w14:paraId="447174E5" w14:textId="77777777" w:rsidR="00B5489D" w:rsidRDefault="00B5489D">
      <w:pPr>
        <w:rPr>
          <w:highlight w:val="white"/>
        </w:rPr>
      </w:pPr>
    </w:p>
    <w:p w14:paraId="4F9E5E04" w14:textId="77777777" w:rsidR="00B5489D" w:rsidRDefault="00000000">
      <w:pPr>
        <w:rPr>
          <w:highlight w:val="white"/>
        </w:rPr>
      </w:pPr>
      <w:r>
        <w:rPr>
          <w:highlight w:val="white"/>
        </w:rPr>
        <w:t xml:space="preserve">In the meantime, we please ask that you visit </w:t>
      </w:r>
      <w:hyperlink r:id="rId6">
        <w:r>
          <w:rPr>
            <w:color w:val="1155CC"/>
            <w:highlight w:val="white"/>
            <w:u w:val="single"/>
          </w:rPr>
          <w:t>https://www.lasbrisastempe.com/</w:t>
        </w:r>
      </w:hyperlink>
      <w:r>
        <w:rPr>
          <w:highlight w:val="white"/>
        </w:rPr>
        <w:t xml:space="preserve"> to access the </w:t>
      </w:r>
      <w:r>
        <w:rPr>
          <w:b/>
          <w:highlight w:val="white"/>
        </w:rPr>
        <w:t xml:space="preserve">Property Management Feedback Form </w:t>
      </w:r>
      <w:r>
        <w:rPr>
          <w:highlight w:val="white"/>
        </w:rPr>
        <w:t xml:space="preserve">on the home page and submit your comments. You may also send your comments directly to </w:t>
      </w:r>
      <w:hyperlink r:id="rId7">
        <w:r>
          <w:rPr>
            <w:color w:val="1155CC"/>
            <w:highlight w:val="white"/>
            <w:u w:val="single"/>
          </w:rPr>
          <w:t>hoa@lasbrisastempe.com</w:t>
        </w:r>
      </w:hyperlink>
      <w:r>
        <w:rPr>
          <w:highlight w:val="white"/>
        </w:rPr>
        <w:t xml:space="preserve">. All comments are due no later than October 15th, </w:t>
      </w:r>
      <w:proofErr w:type="gramStart"/>
      <w:r>
        <w:rPr>
          <w:highlight w:val="white"/>
        </w:rPr>
        <w:t>2025</w:t>
      </w:r>
      <w:proofErr w:type="gramEnd"/>
      <w:r>
        <w:rPr>
          <w:highlight w:val="white"/>
        </w:rPr>
        <w:t xml:space="preserve"> by 5:00pm PST so they may be reviewed prior to our upcoming meeting on October 16th, </w:t>
      </w:r>
      <w:proofErr w:type="gramStart"/>
      <w:r>
        <w:rPr>
          <w:highlight w:val="white"/>
        </w:rPr>
        <w:t>2025</w:t>
      </w:r>
      <w:proofErr w:type="gramEnd"/>
      <w:r>
        <w:rPr>
          <w:highlight w:val="white"/>
        </w:rPr>
        <w:t xml:space="preserve"> at 7:00pm in the Clubhouse. </w:t>
      </w:r>
    </w:p>
    <w:p w14:paraId="09899DB7" w14:textId="77777777" w:rsidR="00B5489D" w:rsidRDefault="00B5489D">
      <w:pPr>
        <w:rPr>
          <w:highlight w:val="white"/>
        </w:rPr>
      </w:pPr>
    </w:p>
    <w:p w14:paraId="7F743C49" w14:textId="77777777" w:rsidR="00B5489D" w:rsidRDefault="00000000">
      <w:pPr>
        <w:rPr>
          <w:b/>
          <w:highlight w:val="white"/>
        </w:rPr>
      </w:pPr>
      <w:r>
        <w:rPr>
          <w:highlight w:val="white"/>
        </w:rPr>
        <w:t xml:space="preserve">As a reminder, you can visit </w:t>
      </w:r>
      <w:hyperlink r:id="rId8">
        <w:r>
          <w:rPr>
            <w:color w:val="1155CC"/>
            <w:highlight w:val="white"/>
            <w:u w:val="single"/>
          </w:rPr>
          <w:t>https://www.lasbrisastempe.com/2025-minutes</w:t>
        </w:r>
      </w:hyperlink>
      <w:r>
        <w:rPr>
          <w:highlight w:val="white"/>
        </w:rPr>
        <w:t xml:space="preserve"> and review the August 21st, 2025 Minutes document from the City Property presentation. Below is a breakdown of the approximate cost comparisons:</w:t>
      </w:r>
    </w:p>
    <w:p w14:paraId="2939AF50" w14:textId="77777777" w:rsidR="00B5489D" w:rsidRDefault="00B5489D">
      <w:pPr>
        <w:rPr>
          <w:b/>
        </w:rPr>
      </w:pPr>
    </w:p>
    <w:p w14:paraId="25074E08" w14:textId="77777777" w:rsidR="00B5489D" w:rsidRDefault="00B5489D"/>
    <w:tbl>
      <w:tblPr>
        <w:tblStyle w:val="a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880"/>
      </w:tblGrid>
      <w:tr w:rsidR="00B5489D" w14:paraId="0E73D659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944B3" w14:textId="77777777" w:rsidR="00B5489D" w:rsidRDefault="00B5489D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5EEB" w14:textId="77777777" w:rsidR="00B5489D" w:rsidRDefault="00000000">
            <w:pPr>
              <w:widowControl w:val="0"/>
              <w:spacing w:line="240" w:lineRule="auto"/>
            </w:pPr>
            <w:proofErr w:type="spellStart"/>
            <w:r>
              <w:t>Self Managed</w:t>
            </w:r>
            <w:proofErr w:type="spellEnd"/>
            <w:r>
              <w:t xml:space="preserve"> Board Costs (2025)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39AF" w14:textId="77777777" w:rsidR="00B5489D" w:rsidRDefault="00000000">
            <w:pPr>
              <w:widowControl w:val="0"/>
              <w:spacing w:line="240" w:lineRule="auto"/>
            </w:pPr>
            <w:proofErr w:type="spellStart"/>
            <w:r>
              <w:t>Self Managed</w:t>
            </w:r>
            <w:proofErr w:type="spellEnd"/>
            <w:r>
              <w:t xml:space="preserve"> Board</w:t>
            </w:r>
          </w:p>
          <w:p w14:paraId="0DA4C006" w14:textId="77777777" w:rsidR="00B5489D" w:rsidRDefault="00000000">
            <w:pPr>
              <w:widowControl w:val="0"/>
              <w:spacing w:line="240" w:lineRule="auto"/>
            </w:pPr>
            <w:r>
              <w:t>Budget (2025)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6AAB" w14:textId="77777777" w:rsidR="00B5489D" w:rsidRDefault="00000000">
            <w:pPr>
              <w:widowControl w:val="0"/>
              <w:spacing w:line="240" w:lineRule="auto"/>
            </w:pPr>
            <w:r>
              <w:t>Property Management Costs (2026)</w:t>
            </w:r>
          </w:p>
        </w:tc>
      </w:tr>
      <w:tr w:rsidR="00B5489D" w14:paraId="2A71ACCA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DEF7" w14:textId="77777777" w:rsidR="00B5489D" w:rsidRDefault="00000000">
            <w:pPr>
              <w:widowControl w:val="0"/>
              <w:spacing w:line="240" w:lineRule="auto"/>
            </w:pPr>
            <w:r>
              <w:t>Yearly Cost (Projected)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59E8" w14:textId="77777777" w:rsidR="00B5489D" w:rsidRDefault="00000000">
            <w:pPr>
              <w:widowControl w:val="0"/>
              <w:spacing w:line="240" w:lineRule="auto"/>
            </w:pPr>
            <w:r>
              <w:t xml:space="preserve">$23,676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119D" w14:textId="77777777" w:rsidR="00B5489D" w:rsidRDefault="00000000">
            <w:pPr>
              <w:widowControl w:val="0"/>
              <w:spacing w:line="240" w:lineRule="auto"/>
            </w:pPr>
            <w:r>
              <w:t>$60,000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A94D" w14:textId="77777777" w:rsidR="00B5489D" w:rsidRDefault="00000000">
            <w:pPr>
              <w:widowControl w:val="0"/>
              <w:spacing w:line="240" w:lineRule="auto"/>
            </w:pPr>
            <w:r>
              <w:t>$39,600</w:t>
            </w:r>
          </w:p>
        </w:tc>
      </w:tr>
      <w:tr w:rsidR="00B5489D" w14:paraId="402B9E4D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E959A" w14:textId="77777777" w:rsidR="00B5489D" w:rsidRDefault="00000000">
            <w:pPr>
              <w:widowControl w:val="0"/>
              <w:spacing w:line="240" w:lineRule="auto"/>
            </w:pPr>
            <w:r>
              <w:t>Monthly Cost (Projected)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1513" w14:textId="77777777" w:rsidR="00B5489D" w:rsidRDefault="00000000">
            <w:pPr>
              <w:widowControl w:val="0"/>
              <w:spacing w:line="240" w:lineRule="auto"/>
            </w:pPr>
            <w:r>
              <w:t>$1,973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B7BD5" w14:textId="77777777" w:rsidR="00B5489D" w:rsidRDefault="00000000">
            <w:pPr>
              <w:widowControl w:val="0"/>
              <w:spacing w:line="240" w:lineRule="auto"/>
            </w:pPr>
            <w:r>
              <w:t>$5,000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A4CA7" w14:textId="77777777" w:rsidR="00B5489D" w:rsidRDefault="00000000">
            <w:pPr>
              <w:widowControl w:val="0"/>
              <w:spacing w:line="240" w:lineRule="auto"/>
            </w:pPr>
            <w:r>
              <w:t>$3,300</w:t>
            </w:r>
          </w:p>
        </w:tc>
      </w:tr>
      <w:tr w:rsidR="00B5489D" w14:paraId="59B247B1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CA09" w14:textId="77777777" w:rsidR="00B5489D" w:rsidRDefault="00000000">
            <w:pPr>
              <w:widowControl w:val="0"/>
              <w:spacing w:line="240" w:lineRule="auto"/>
            </w:pPr>
            <w:r>
              <w:t>Monthly Cost Per Home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A1DA" w14:textId="77777777" w:rsidR="00B5489D" w:rsidRDefault="00000000">
            <w:pPr>
              <w:widowControl w:val="0"/>
              <w:spacing w:line="240" w:lineRule="auto"/>
            </w:pPr>
            <w:r>
              <w:t>$12.33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CEDB" w14:textId="77777777" w:rsidR="00B5489D" w:rsidRDefault="00000000">
            <w:pPr>
              <w:widowControl w:val="0"/>
              <w:spacing w:line="240" w:lineRule="auto"/>
            </w:pPr>
            <w:r>
              <w:t>$31.25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49D46" w14:textId="77777777" w:rsidR="00B5489D" w:rsidRDefault="00000000">
            <w:pPr>
              <w:widowControl w:val="0"/>
              <w:spacing w:line="240" w:lineRule="auto"/>
            </w:pPr>
            <w:r>
              <w:t>$20.65</w:t>
            </w:r>
          </w:p>
        </w:tc>
      </w:tr>
      <w:tr w:rsidR="00B5489D" w14:paraId="17120793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3329" w14:textId="77777777" w:rsidR="00B5489D" w:rsidRDefault="00000000">
            <w:pPr>
              <w:widowControl w:val="0"/>
              <w:spacing w:line="240" w:lineRule="auto"/>
            </w:pPr>
            <w:r>
              <w:t>Percentage of Total Dues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67E9" w14:textId="77777777" w:rsidR="00B5489D" w:rsidRDefault="00000000">
            <w:pPr>
              <w:widowControl w:val="0"/>
              <w:spacing w:line="240" w:lineRule="auto"/>
            </w:pPr>
            <w:r>
              <w:t>3.8%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4271" w14:textId="77777777" w:rsidR="00B5489D" w:rsidRDefault="00000000">
            <w:pPr>
              <w:widowControl w:val="0"/>
              <w:spacing w:line="240" w:lineRule="auto"/>
            </w:pPr>
            <w:r>
              <w:t>10%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CB900" w14:textId="77777777" w:rsidR="00B5489D" w:rsidRDefault="00000000">
            <w:pPr>
              <w:widowControl w:val="0"/>
              <w:spacing w:line="240" w:lineRule="auto"/>
            </w:pPr>
            <w:r>
              <w:t xml:space="preserve">6.7%         </w:t>
            </w:r>
          </w:p>
        </w:tc>
      </w:tr>
    </w:tbl>
    <w:p w14:paraId="29B94C53" w14:textId="77777777" w:rsidR="00B5489D" w:rsidRDefault="00B5489D"/>
    <w:p w14:paraId="44B1CF4A" w14:textId="77777777" w:rsidR="00B5489D" w:rsidRDefault="00B5489D"/>
    <w:p w14:paraId="746A1A21" w14:textId="77777777" w:rsidR="00B5489D" w:rsidRDefault="00000000">
      <w:r>
        <w:t xml:space="preserve">Sincerely, </w:t>
      </w:r>
    </w:p>
    <w:p w14:paraId="2579526F" w14:textId="77777777" w:rsidR="00B5489D" w:rsidRDefault="00000000">
      <w:r>
        <w:t>Las Brisas HOA Board</w:t>
      </w:r>
    </w:p>
    <w:sectPr w:rsidR="00B548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078A0"/>
    <w:multiLevelType w:val="multilevel"/>
    <w:tmpl w:val="EBE44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856279"/>
    <w:multiLevelType w:val="multilevel"/>
    <w:tmpl w:val="9426E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3807804">
    <w:abstractNumId w:val="1"/>
  </w:num>
  <w:num w:numId="2" w16cid:durableId="1022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9D"/>
    <w:rsid w:val="006D16BC"/>
    <w:rsid w:val="008F7BB2"/>
    <w:rsid w:val="00B5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00FBB"/>
  <w15:docId w15:val="{99C56585-D650-4F3F-8519-E7300E88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sbrisastempe.com/2025-minut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a@lasbrisastemp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sbrisastempe.com/" TargetMode="External"/><Relationship Id="rId5" Type="http://schemas.openxmlformats.org/officeDocument/2006/relationships/hyperlink" Target="https://www.lasbrisastempe.com/2025-minut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Becky Diebel</cp:lastModifiedBy>
  <cp:revision>2</cp:revision>
  <dcterms:created xsi:type="dcterms:W3CDTF">2025-10-10T23:27:00Z</dcterms:created>
  <dcterms:modified xsi:type="dcterms:W3CDTF">2025-10-10T23:27:00Z</dcterms:modified>
</cp:coreProperties>
</file>